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98FD" w14:textId="77777777" w:rsidR="006970D8" w:rsidRPr="007E5135" w:rsidRDefault="00C86DE4">
      <w:pPr>
        <w:spacing w:after="0" w:line="240" w:lineRule="auto"/>
        <w:jc w:val="center"/>
        <w:rPr>
          <w:b/>
          <w:color w:val="000000"/>
        </w:rPr>
      </w:pPr>
      <w:r w:rsidRPr="007E5135">
        <w:rPr>
          <w:b/>
          <w:smallCaps/>
          <w:color w:val="000000"/>
        </w:rPr>
        <w:t>ОГОЛОШЕННЯ ПРО</w:t>
      </w:r>
      <w:r w:rsidRPr="007E5135">
        <w:rPr>
          <w:b/>
          <w:color w:val="000000"/>
        </w:rPr>
        <w:t xml:space="preserve"> ПРОВЕДЕННЯ ТЕНДЕРУ </w:t>
      </w:r>
    </w:p>
    <w:p w14:paraId="1E5DE739" w14:textId="77777777" w:rsidR="006970D8" w:rsidRPr="007E5135" w:rsidRDefault="00C86DE4">
      <w:pPr>
        <w:widowControl w:val="0"/>
        <w:spacing w:after="0" w:line="240" w:lineRule="auto"/>
        <w:jc w:val="center"/>
        <w:rPr>
          <w:b/>
        </w:rPr>
      </w:pPr>
      <w:r w:rsidRPr="007E5135">
        <w:rPr>
          <w:b/>
        </w:rPr>
        <w:t xml:space="preserve">на надання послуг з </w:t>
      </w:r>
      <w:r w:rsidR="00410F7A" w:rsidRPr="007E5135">
        <w:rPr>
          <w:b/>
        </w:rPr>
        <w:t>організації та комунікаційн</w:t>
      </w:r>
      <w:r w:rsidR="00305C71" w:rsidRPr="007E5135">
        <w:rPr>
          <w:b/>
        </w:rPr>
        <w:t>ого</w:t>
      </w:r>
      <w:r w:rsidR="00410F7A" w:rsidRPr="007E5135">
        <w:rPr>
          <w:b/>
        </w:rPr>
        <w:t xml:space="preserve"> супро</w:t>
      </w:r>
      <w:r w:rsidR="00305C71" w:rsidRPr="007E5135">
        <w:rPr>
          <w:b/>
        </w:rPr>
        <w:t xml:space="preserve">воду </w:t>
      </w:r>
      <w:r w:rsidR="00410F7A" w:rsidRPr="007E5135">
        <w:rPr>
          <w:b/>
        </w:rPr>
        <w:t>публічних обговорень та політичних консультацій</w:t>
      </w:r>
      <w:r w:rsidRPr="007E5135">
        <w:rPr>
          <w:b/>
        </w:rPr>
        <w:t xml:space="preserve"> в рамках </w:t>
      </w:r>
      <w:proofErr w:type="spellStart"/>
      <w:r w:rsidRPr="007E5135">
        <w:rPr>
          <w:b/>
        </w:rPr>
        <w:t>проєкту</w:t>
      </w:r>
      <w:proofErr w:type="spellEnd"/>
      <w:r w:rsidRPr="007E5135">
        <w:rPr>
          <w:b/>
        </w:rPr>
        <w:t xml:space="preserve"> «</w:t>
      </w:r>
      <w:r w:rsidR="00305C71" w:rsidRPr="007E5135">
        <w:rPr>
          <w:b/>
        </w:rPr>
        <w:t>Реформа системи охорони здоров'я в Україні: підготовка до нового політичного вікна можливостей</w:t>
      </w:r>
      <w:r w:rsidRPr="007E5135">
        <w:rPr>
          <w:b/>
        </w:rPr>
        <w:t>»</w:t>
      </w:r>
    </w:p>
    <w:p w14:paraId="137C29DC" w14:textId="77777777" w:rsidR="006970D8" w:rsidRPr="007E5135" w:rsidRDefault="006970D8">
      <w:pPr>
        <w:widowControl w:val="0"/>
        <w:spacing w:after="0" w:line="240" w:lineRule="auto"/>
        <w:jc w:val="center"/>
        <w:rPr>
          <w:b/>
        </w:rPr>
      </w:pPr>
    </w:p>
    <w:tbl>
      <w:tblPr>
        <w:tblStyle w:val="a4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66"/>
        <w:gridCol w:w="5757"/>
        <w:gridCol w:w="147"/>
      </w:tblGrid>
      <w:tr w:rsidR="006970D8" w:rsidRPr="007E5135" w14:paraId="0E16F3AD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5EA096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14:paraId="52434ECB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329357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ЗАМОВНИК: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4B6963" w14:textId="77777777" w:rsidR="006970D8" w:rsidRPr="007E5135" w:rsidRDefault="006970D8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970D8" w:rsidRPr="007E5135" w14:paraId="235DED2C" w14:textId="77777777">
        <w:trPr>
          <w:trHeight w:val="28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8EFF3A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E22393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Повна назва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7B672A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ГРОМАДСЬКА ОРГАНІЗАЦІЯ</w:t>
            </w:r>
          </w:p>
          <w:p w14:paraId="4C3188E7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«ЛАБОРАТОРІЯ ЗАКОНОДАВЧИХ ІНІЦІАТИВ»</w:t>
            </w:r>
          </w:p>
        </w:tc>
      </w:tr>
      <w:tr w:rsidR="006970D8" w:rsidRPr="007E5135" w14:paraId="70B5A121" w14:textId="77777777">
        <w:trPr>
          <w:trHeight w:val="256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606FFF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B580A0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Ідентифікаційний код за ЄДРПОУ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143EB0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25880404</w:t>
            </w:r>
          </w:p>
        </w:tc>
      </w:tr>
      <w:tr w:rsidR="006970D8" w:rsidRPr="007E5135" w14:paraId="6A148800" w14:textId="77777777">
        <w:trPr>
          <w:trHeight w:val="28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F35BDD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7DDEA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A92F6E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Юридична адреса: </w:t>
            </w:r>
            <w:r w:rsidR="007714FE" w:rsidRPr="007E5135">
              <w:rPr>
                <w:color w:val="000000"/>
                <w:sz w:val="18"/>
                <w:szCs w:val="18"/>
              </w:rPr>
              <w:t>вул. Г. Сковороди, 2</w:t>
            </w:r>
            <w:r w:rsidR="007714FE">
              <w:rPr>
                <w:color w:val="000000"/>
                <w:sz w:val="18"/>
                <w:szCs w:val="18"/>
              </w:rPr>
              <w:t xml:space="preserve">, </w:t>
            </w:r>
            <w:r w:rsidR="007714FE" w:rsidRPr="007E5135">
              <w:rPr>
                <w:color w:val="000000"/>
                <w:sz w:val="18"/>
                <w:szCs w:val="18"/>
              </w:rPr>
              <w:t xml:space="preserve">м. Київ, </w:t>
            </w:r>
            <w:r w:rsidRPr="007E5135">
              <w:rPr>
                <w:color w:val="000000"/>
                <w:sz w:val="18"/>
                <w:szCs w:val="18"/>
              </w:rPr>
              <w:t xml:space="preserve">Україна, 04070 </w:t>
            </w:r>
          </w:p>
          <w:p w14:paraId="208D5C24" w14:textId="77777777" w:rsidR="006970D8" w:rsidRPr="007E5135" w:rsidRDefault="00C86DE4" w:rsidP="007714F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Поштова адреса: вул. </w:t>
            </w:r>
            <w:proofErr w:type="spellStart"/>
            <w:r w:rsidR="00305C71" w:rsidRPr="007E5135">
              <w:rPr>
                <w:color w:val="000000"/>
                <w:sz w:val="18"/>
                <w:szCs w:val="18"/>
              </w:rPr>
              <w:t>Воздвиженська</w:t>
            </w:r>
            <w:proofErr w:type="spellEnd"/>
            <w:r w:rsidRPr="007E5135">
              <w:rPr>
                <w:color w:val="000000"/>
                <w:sz w:val="18"/>
                <w:szCs w:val="18"/>
              </w:rPr>
              <w:t xml:space="preserve">, </w:t>
            </w:r>
            <w:r w:rsidR="00305C71" w:rsidRPr="007E5135">
              <w:rPr>
                <w:color w:val="000000"/>
                <w:sz w:val="18"/>
                <w:szCs w:val="18"/>
              </w:rPr>
              <w:t>4</w:t>
            </w:r>
            <w:r w:rsidRPr="007E5135">
              <w:rPr>
                <w:color w:val="000000"/>
                <w:sz w:val="18"/>
                <w:szCs w:val="18"/>
              </w:rPr>
              <w:t>5</w:t>
            </w:r>
            <w:r w:rsidR="00305C71" w:rsidRPr="007E5135">
              <w:rPr>
                <w:color w:val="000000"/>
                <w:sz w:val="18"/>
                <w:szCs w:val="18"/>
              </w:rPr>
              <w:t>-47-49</w:t>
            </w:r>
            <w:r w:rsidRPr="007E5135">
              <w:rPr>
                <w:color w:val="000000"/>
                <w:sz w:val="18"/>
                <w:szCs w:val="18"/>
              </w:rPr>
              <w:t xml:space="preserve">, оф. </w:t>
            </w:r>
            <w:r w:rsidR="00305C71" w:rsidRPr="007E5135">
              <w:rPr>
                <w:color w:val="000000"/>
                <w:sz w:val="18"/>
                <w:szCs w:val="18"/>
              </w:rPr>
              <w:t>4</w:t>
            </w:r>
            <w:r w:rsidRPr="007E5135">
              <w:rPr>
                <w:color w:val="000000"/>
                <w:sz w:val="18"/>
                <w:szCs w:val="18"/>
              </w:rPr>
              <w:t>0</w:t>
            </w:r>
            <w:r w:rsidR="00305C71" w:rsidRPr="007E5135">
              <w:rPr>
                <w:color w:val="000000"/>
                <w:sz w:val="18"/>
                <w:szCs w:val="18"/>
              </w:rPr>
              <w:t>4</w:t>
            </w:r>
            <w:r w:rsidR="007714FE">
              <w:rPr>
                <w:color w:val="000000"/>
                <w:sz w:val="18"/>
                <w:szCs w:val="18"/>
              </w:rPr>
              <w:t xml:space="preserve">, </w:t>
            </w:r>
            <w:r w:rsidR="007714FE" w:rsidRPr="007E5135">
              <w:rPr>
                <w:color w:val="000000"/>
                <w:sz w:val="18"/>
                <w:szCs w:val="18"/>
              </w:rPr>
              <w:t>м. Київ, Україна, 04071</w:t>
            </w:r>
          </w:p>
        </w:tc>
      </w:tr>
      <w:tr w:rsidR="006970D8" w:rsidRPr="007E5135" w14:paraId="56105B9A" w14:textId="77777777">
        <w:trPr>
          <w:trHeight w:val="23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2474F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67D56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Відповідальний за проведення тендеру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E32BB3" w14:textId="77777777" w:rsidR="006970D8" w:rsidRPr="007E5135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7E5135" w14:paraId="20258CA2" w14:textId="77777777">
        <w:trPr>
          <w:trHeight w:val="264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96FA3D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0AC116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9E5B68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E5135">
              <w:rPr>
                <w:color w:val="000000"/>
                <w:sz w:val="18"/>
                <w:szCs w:val="18"/>
              </w:rPr>
              <w:t>Егерт</w:t>
            </w:r>
            <w:proofErr w:type="spellEnd"/>
            <w:r w:rsidRPr="007E5135">
              <w:rPr>
                <w:color w:val="000000"/>
                <w:sz w:val="18"/>
                <w:szCs w:val="18"/>
              </w:rPr>
              <w:t xml:space="preserve"> Олександра </w:t>
            </w:r>
            <w:r w:rsidRPr="007E5135">
              <w:rPr>
                <w:sz w:val="18"/>
                <w:szCs w:val="18"/>
              </w:rPr>
              <w:t>Володимирівна</w:t>
            </w:r>
            <w:r w:rsidRPr="007E5135">
              <w:rPr>
                <w:color w:val="000000"/>
                <w:sz w:val="18"/>
                <w:szCs w:val="18"/>
              </w:rPr>
              <w:t xml:space="preserve"> (</w:t>
            </w:r>
            <w:r w:rsidRPr="007E5135">
              <w:rPr>
                <w:sz w:val="18"/>
                <w:szCs w:val="18"/>
              </w:rPr>
              <w:t xml:space="preserve">з </w:t>
            </w:r>
            <w:r w:rsidR="00305C71" w:rsidRPr="007E5135">
              <w:rPr>
                <w:sz w:val="18"/>
                <w:szCs w:val="18"/>
              </w:rPr>
              <w:t>03 листопада</w:t>
            </w:r>
            <w:r w:rsidRPr="007E5135">
              <w:rPr>
                <w:sz w:val="18"/>
                <w:szCs w:val="18"/>
              </w:rPr>
              <w:t xml:space="preserve"> по </w:t>
            </w:r>
            <w:r w:rsidR="00305C71" w:rsidRPr="007E5135">
              <w:rPr>
                <w:sz w:val="18"/>
                <w:szCs w:val="18"/>
              </w:rPr>
              <w:t>12 листопада</w:t>
            </w:r>
            <w:r w:rsidRPr="007E5135">
              <w:rPr>
                <w:sz w:val="18"/>
                <w:szCs w:val="18"/>
              </w:rPr>
              <w:t xml:space="preserve"> 2021р)</w:t>
            </w:r>
          </w:p>
        </w:tc>
      </w:tr>
      <w:tr w:rsidR="006970D8" w:rsidRPr="007E5135" w14:paraId="57BFF982" w14:textId="77777777">
        <w:trPr>
          <w:trHeight w:val="263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90F340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0B444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7E5135">
              <w:rPr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A0829F" w14:textId="77777777" w:rsidR="006970D8" w:rsidRPr="007E5135" w:rsidRDefault="00C86DE4">
            <w:pPr>
              <w:widowControl w:val="0"/>
              <w:jc w:val="both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>oe@parliament.org.ua</w:t>
            </w:r>
          </w:p>
        </w:tc>
      </w:tr>
      <w:tr w:rsidR="006970D8" w:rsidRPr="007E5135" w14:paraId="6136CAC2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D3D1DB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6B266" w14:textId="77777777" w:rsidR="006970D8" w:rsidRPr="007E5135" w:rsidRDefault="00C86DE4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 xml:space="preserve">ІНФОРМАЦІЯ ПРО ПРЕДМЕТ ЗАКУПІВЛІ 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6C601" w14:textId="77777777" w:rsidR="006970D8" w:rsidRPr="007E5135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7E5135" w14:paraId="1955C59E" w14:textId="77777777">
        <w:trPr>
          <w:trHeight w:val="34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D6FBD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84516B" w14:textId="77777777" w:rsidR="006970D8" w:rsidRPr="007E5135" w:rsidRDefault="00C86DE4">
            <w:pPr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Предмет закупівлі, кількість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3452B5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Послуги </w:t>
            </w:r>
            <w:r w:rsidR="00305C71" w:rsidRPr="007E5135">
              <w:rPr>
                <w:color w:val="000000"/>
                <w:sz w:val="18"/>
                <w:szCs w:val="18"/>
              </w:rPr>
              <w:t xml:space="preserve">з організації та комунікаційного супроводу публічних обговорень та політичних консультацій в рамках </w:t>
            </w:r>
            <w:proofErr w:type="spellStart"/>
            <w:r w:rsidR="00305C71" w:rsidRPr="007E5135">
              <w:rPr>
                <w:color w:val="000000"/>
                <w:sz w:val="18"/>
                <w:szCs w:val="18"/>
              </w:rPr>
              <w:t>проєкту</w:t>
            </w:r>
            <w:proofErr w:type="spellEnd"/>
            <w:r w:rsidR="00305C71" w:rsidRPr="007E5135">
              <w:rPr>
                <w:color w:val="000000"/>
                <w:sz w:val="18"/>
                <w:szCs w:val="18"/>
              </w:rPr>
              <w:t xml:space="preserve"> «Реформа системи охорони здоров'я в Україні: підготовка до нового політичного вікна можливостей»</w:t>
            </w:r>
          </w:p>
        </w:tc>
      </w:tr>
      <w:tr w:rsidR="006970D8" w:rsidRPr="007E5135" w14:paraId="0301DCC2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8B0C67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678245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Місце і строк (поставки, виконання робіт або надання послуг)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D430C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Україна, </w:t>
            </w:r>
            <w:r w:rsidR="00C540AB">
              <w:rPr>
                <w:color w:val="000000"/>
                <w:sz w:val="18"/>
                <w:szCs w:val="18"/>
              </w:rPr>
              <w:t>листопад</w:t>
            </w:r>
            <w:r w:rsidRPr="007E5135">
              <w:rPr>
                <w:color w:val="000000"/>
                <w:sz w:val="18"/>
                <w:szCs w:val="18"/>
              </w:rPr>
              <w:t xml:space="preserve"> 202</w:t>
            </w:r>
            <w:r w:rsidR="00C540AB">
              <w:rPr>
                <w:color w:val="000000"/>
                <w:sz w:val="18"/>
                <w:szCs w:val="18"/>
              </w:rPr>
              <w:t>1</w:t>
            </w:r>
            <w:r w:rsidRPr="007E5135">
              <w:rPr>
                <w:color w:val="000000"/>
                <w:sz w:val="18"/>
                <w:szCs w:val="18"/>
              </w:rPr>
              <w:t xml:space="preserve"> р – </w:t>
            </w:r>
            <w:r w:rsidR="00C540AB">
              <w:rPr>
                <w:sz w:val="18"/>
                <w:szCs w:val="18"/>
              </w:rPr>
              <w:t>листопад</w:t>
            </w:r>
            <w:r w:rsidR="007714FE">
              <w:rPr>
                <w:sz w:val="18"/>
                <w:szCs w:val="18"/>
              </w:rPr>
              <w:t xml:space="preserve"> </w:t>
            </w:r>
            <w:r w:rsidRPr="007E5135">
              <w:rPr>
                <w:color w:val="000000"/>
                <w:sz w:val="18"/>
                <w:szCs w:val="18"/>
              </w:rPr>
              <w:t>202</w:t>
            </w:r>
            <w:r w:rsidRPr="007E5135">
              <w:rPr>
                <w:sz w:val="18"/>
                <w:szCs w:val="18"/>
              </w:rPr>
              <w:t>2</w:t>
            </w:r>
            <w:r w:rsidRPr="007E5135">
              <w:rPr>
                <w:color w:val="000000"/>
                <w:sz w:val="18"/>
                <w:szCs w:val="18"/>
              </w:rPr>
              <w:t xml:space="preserve"> р</w:t>
            </w:r>
          </w:p>
        </w:tc>
      </w:tr>
      <w:tr w:rsidR="006970D8" w:rsidRPr="007E5135" w14:paraId="371C9BBA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7EB732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46E644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ПРОЦЕДУРА ЗАКУПІВЛІ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FC74E0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Тендер</w:t>
            </w:r>
          </w:p>
        </w:tc>
      </w:tr>
      <w:tr w:rsidR="006970D8" w:rsidRPr="007E5135" w14:paraId="20297AA1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8F0D34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FA6D8B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ПОДАННЯ ТЕНДЕРНОЇ ДОКУМЕНТАЦІЇ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92551" w14:textId="77777777" w:rsidR="006970D8" w:rsidRPr="007E5135" w:rsidRDefault="006970D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70D8" w:rsidRPr="007E5135" w14:paraId="4D5EED4D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24309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29439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Місце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5D348A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На електронну поштову скриньку</w:t>
            </w:r>
          </w:p>
          <w:p w14:paraId="1DB53FD7" w14:textId="77777777" w:rsidR="006970D8" w:rsidRPr="007E5135" w:rsidRDefault="00124AE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oe</w:t>
            </w:r>
            <w:r w:rsidR="00C86DE4" w:rsidRPr="007E5135">
              <w:rPr>
                <w:color w:val="000000"/>
                <w:sz w:val="18"/>
                <w:szCs w:val="18"/>
              </w:rPr>
              <w:t>@parliament.org.ua</w:t>
            </w:r>
          </w:p>
        </w:tc>
      </w:tr>
      <w:tr w:rsidR="006970D8" w:rsidRPr="007E5135" w14:paraId="2291D6A2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286C7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B95809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Термін подання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731FA4" w14:textId="77777777" w:rsidR="006970D8" w:rsidRPr="007E5135" w:rsidRDefault="00124AE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 xml:space="preserve">03 </w:t>
            </w:r>
            <w:r w:rsidRPr="007E5135">
              <w:rPr>
                <w:color w:val="000000"/>
                <w:sz w:val="18"/>
                <w:szCs w:val="18"/>
              </w:rPr>
              <w:t>листопада</w:t>
            </w:r>
            <w:r w:rsidR="00C86DE4" w:rsidRPr="007E5135">
              <w:rPr>
                <w:color w:val="000000"/>
                <w:sz w:val="18"/>
                <w:szCs w:val="18"/>
              </w:rPr>
              <w:t xml:space="preserve"> – </w:t>
            </w:r>
            <w:r w:rsidRPr="007E5135">
              <w:rPr>
                <w:sz w:val="18"/>
                <w:szCs w:val="18"/>
              </w:rPr>
              <w:t>12</w:t>
            </w:r>
            <w:r w:rsidR="00C86DE4" w:rsidRPr="007E5135">
              <w:rPr>
                <w:sz w:val="18"/>
                <w:szCs w:val="18"/>
              </w:rPr>
              <w:t xml:space="preserve"> л</w:t>
            </w:r>
            <w:r w:rsidRPr="007E5135">
              <w:rPr>
                <w:sz w:val="18"/>
                <w:szCs w:val="18"/>
              </w:rPr>
              <w:t>истопада</w:t>
            </w:r>
            <w:r w:rsidR="00C86DE4" w:rsidRPr="007E5135">
              <w:rPr>
                <w:color w:val="000000"/>
                <w:sz w:val="18"/>
                <w:szCs w:val="18"/>
              </w:rPr>
              <w:t xml:space="preserve"> 2021 року</w:t>
            </w:r>
          </w:p>
        </w:tc>
      </w:tr>
      <w:tr w:rsidR="006970D8" w:rsidRPr="007E5135" w14:paraId="04779F5E" w14:textId="77777777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E3C8A9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5E3FE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Документи, що необхідно подати з пропозицією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5876FE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1.</w:t>
            </w:r>
            <w:r w:rsidRPr="007E5135">
              <w:rPr>
                <w:color w:val="000000"/>
                <w:sz w:val="18"/>
                <w:szCs w:val="18"/>
              </w:rPr>
              <w:tab/>
              <w:t>заповнену форму заявки на участь у закупівлі відповідно до вимог документації про закупівлю (Додаток 2);</w:t>
            </w:r>
          </w:p>
          <w:p w14:paraId="79D9C184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2.</w:t>
            </w:r>
            <w:r w:rsidRPr="007E5135">
              <w:rPr>
                <w:color w:val="000000"/>
                <w:sz w:val="18"/>
                <w:szCs w:val="18"/>
              </w:rPr>
              <w:tab/>
              <w:t xml:space="preserve">копії установчих документів (в чинній редакції), з додатком наявних змін (для </w:t>
            </w:r>
            <w:proofErr w:type="spellStart"/>
            <w:r w:rsidRPr="007E5135">
              <w:rPr>
                <w:color w:val="000000"/>
                <w:sz w:val="18"/>
                <w:szCs w:val="18"/>
              </w:rPr>
              <w:t>юр</w:t>
            </w:r>
            <w:proofErr w:type="spellEnd"/>
            <w:r w:rsidRPr="007E5135">
              <w:rPr>
                <w:color w:val="000000"/>
                <w:sz w:val="18"/>
                <w:szCs w:val="18"/>
              </w:rPr>
              <w:t>. осіб) або документи, що засвідчують ПІБ, номер контактного телефону, РНОКПП (для ФОП);</w:t>
            </w:r>
          </w:p>
          <w:p w14:paraId="31E1DD97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3.</w:t>
            </w:r>
            <w:r w:rsidRPr="007E5135">
              <w:rPr>
                <w:color w:val="000000"/>
                <w:sz w:val="18"/>
                <w:szCs w:val="18"/>
              </w:rPr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14:paraId="40FEAE6A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4.</w:t>
            </w:r>
            <w:r w:rsidRPr="007E5135">
              <w:rPr>
                <w:color w:val="000000"/>
                <w:sz w:val="18"/>
                <w:szCs w:val="18"/>
              </w:rPr>
              <w:tab/>
              <w:t>довідку про взяття на облік платника податків;</w:t>
            </w:r>
          </w:p>
          <w:p w14:paraId="0575FA11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5.</w:t>
            </w:r>
            <w:r w:rsidRPr="007E5135">
              <w:rPr>
                <w:color w:val="000000"/>
                <w:sz w:val="18"/>
                <w:szCs w:val="18"/>
              </w:rPr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14:paraId="1A0724B0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6.</w:t>
            </w:r>
            <w:r w:rsidRPr="007E5135">
              <w:rPr>
                <w:color w:val="000000"/>
                <w:sz w:val="18"/>
                <w:szCs w:val="18"/>
              </w:rPr>
              <w:tab/>
              <w:t>пропозицію з ціною по договору, або з ціною за одиницю послуги;</w:t>
            </w:r>
          </w:p>
          <w:p w14:paraId="1F17247E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7.</w:t>
            </w:r>
            <w:r w:rsidRPr="007E5135">
              <w:rPr>
                <w:color w:val="000000"/>
                <w:sz w:val="18"/>
                <w:szCs w:val="18"/>
              </w:rPr>
              <w:tab/>
              <w:t>інші документи або копії документів, які підтверджують кваліфікацію Учасника/</w:t>
            </w:r>
            <w:proofErr w:type="spellStart"/>
            <w:r w:rsidRPr="007E5135">
              <w:rPr>
                <w:color w:val="000000"/>
                <w:sz w:val="18"/>
                <w:szCs w:val="18"/>
              </w:rPr>
              <w:t>ів</w:t>
            </w:r>
            <w:proofErr w:type="spellEnd"/>
            <w:r w:rsidRPr="007E5135">
              <w:rPr>
                <w:color w:val="000000"/>
                <w:sz w:val="18"/>
                <w:szCs w:val="18"/>
              </w:rPr>
              <w:t xml:space="preserve"> (за наявності);</w:t>
            </w:r>
          </w:p>
          <w:p w14:paraId="55DFC439" w14:textId="77777777" w:rsidR="006970D8" w:rsidRPr="007E5135" w:rsidRDefault="00C86DE4">
            <w:pPr>
              <w:ind w:left="180" w:hanging="180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8. банківські реквізити. </w:t>
            </w:r>
          </w:p>
        </w:tc>
      </w:tr>
      <w:tr w:rsidR="006970D8" w:rsidRPr="007E5135" w14:paraId="4B9CC71A" w14:textId="77777777">
        <w:trPr>
          <w:trHeight w:val="308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2998C2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652D8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УМОВИ ОПЛАТИ ПОСЛУГ ПОСТАЧАЛЬНИКІВ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3518C9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Безготівковий розрахунок</w:t>
            </w:r>
          </w:p>
          <w:p w14:paraId="3704BB93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Оплата згідно умов договору</w:t>
            </w:r>
          </w:p>
        </w:tc>
      </w:tr>
      <w:tr w:rsidR="006970D8" w:rsidRPr="007E5135" w14:paraId="4EAC316C" w14:textId="77777777">
        <w:trPr>
          <w:gridAfter w:val="1"/>
          <w:wAfter w:w="147" w:type="dxa"/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EFBF9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655CE6" w14:textId="77777777" w:rsidR="006970D8" w:rsidRPr="007E5135" w:rsidRDefault="00C86DE4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 xml:space="preserve">ПРИЄДНАННЯ ДО ЦІННОСТЕЙ </w:t>
            </w:r>
          </w:p>
          <w:p w14:paraId="4BA98413" w14:textId="77777777" w:rsidR="006970D8" w:rsidRPr="007E5135" w:rsidRDefault="00C86DE4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ГО «ЛЗІ»</w:t>
            </w:r>
          </w:p>
          <w:p w14:paraId="413CA04D" w14:textId="77777777" w:rsidR="006970D8" w:rsidRPr="007E5135" w:rsidRDefault="00C86DE4">
            <w:pPr>
              <w:keepNext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(відображено в договорі про надання послуг)</w:t>
            </w:r>
          </w:p>
        </w:tc>
        <w:tc>
          <w:tcPr>
            <w:tcW w:w="5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DE7234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Надавач повинен поділяти цінності Лабораторії:</w:t>
            </w:r>
          </w:p>
          <w:p w14:paraId="69D012A0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▪ 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14:paraId="6E6766E1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▪ 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14:paraId="0FE2AF04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▪ висловлювати беззаперечну нетерпимість до будь яких проявів корупції чи хабарництва.</w:t>
            </w:r>
          </w:p>
          <w:p w14:paraId="0660E7E0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 w:rsidR="006970D8" w:rsidRPr="007E5135" w14:paraId="701D8FD2" w14:textId="77777777">
        <w:trPr>
          <w:trHeight w:val="100"/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F0ED27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C6C0BE" w14:textId="77777777" w:rsidR="006970D8" w:rsidRPr="007E5135" w:rsidRDefault="00C86DE4">
            <w:pPr>
              <w:keepNext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ІНФОРМАЦІЯ ПРО МОВУ, ЯКОЮ ПОВИННО БУТИ СКЛАДЕНО ТЕНДЕРНІ ПРОПОЗИЦІЇ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D0F1D" w14:textId="77777777" w:rsidR="006970D8" w:rsidRPr="007E5135" w:rsidRDefault="00C86D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Під час проведення процедур закупівель усі документи, що готуються Лабораторією, викладаються українською мовою.</w:t>
            </w:r>
          </w:p>
          <w:p w14:paraId="0599C06D" w14:textId="77777777" w:rsidR="006970D8" w:rsidRPr="007E5135" w:rsidRDefault="00C86D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42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R="003A0804">
              <w:rPr>
                <w:sz w:val="18"/>
                <w:szCs w:val="18"/>
              </w:rPr>
              <w:t>українською</w:t>
            </w:r>
            <w:r w:rsidRPr="007E5135">
              <w:rPr>
                <w:color w:val="000000"/>
                <w:sz w:val="18"/>
                <w:szCs w:val="18"/>
              </w:rPr>
              <w:t xml:space="preserve">мовою. </w:t>
            </w:r>
          </w:p>
          <w:p w14:paraId="7677D6DB" w14:textId="77777777" w:rsidR="006970D8" w:rsidRPr="007E5135" w:rsidRDefault="00C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 xml:space="preserve">У разі надання інших документів складених  мовою іншою ніж англійська мова, такі документи повинні супроводжуватися перекладом </w:t>
            </w:r>
            <w:r w:rsidRPr="007E5135">
              <w:rPr>
                <w:sz w:val="18"/>
                <w:szCs w:val="18"/>
              </w:rPr>
              <w:lastRenderedPageBreak/>
              <w:t>англійською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англійською мовою.</w:t>
            </w:r>
          </w:p>
          <w:p w14:paraId="6E7A97C7" w14:textId="77777777" w:rsidR="006970D8" w:rsidRPr="007E5135" w:rsidRDefault="0069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6970D8" w:rsidRPr="007E5135" w14:paraId="2182A05B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236619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109BD6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РОЗКРИТТЯ ТЕНДЕРНИХ ПРОПОЗИЦІЙ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37108B" w14:textId="77777777" w:rsidR="006970D8" w:rsidRPr="007E5135" w:rsidRDefault="006970D8">
            <w:pPr>
              <w:widowControl w:val="0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6970D8" w:rsidRPr="007E5135" w14:paraId="46FC4EB6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4E8047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9BE6A0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>Спосіб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EB893A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Електронна поштова скринька</w:t>
            </w:r>
          </w:p>
        </w:tc>
      </w:tr>
      <w:tr w:rsidR="006970D8" w:rsidRPr="007E5135" w14:paraId="780AD503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47162" w14:textId="77777777" w:rsidR="006970D8" w:rsidRPr="007E5135" w:rsidRDefault="006970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5EB191" w14:textId="77777777" w:rsidR="006970D8" w:rsidRPr="007E5135" w:rsidRDefault="00C86DE4">
            <w:pPr>
              <w:widowControl w:val="0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CECFE8" w14:textId="77777777" w:rsidR="006970D8" w:rsidRPr="007E5135" w:rsidRDefault="00C540A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0804">
              <w:rPr>
                <w:sz w:val="18"/>
                <w:szCs w:val="18"/>
              </w:rPr>
              <w:t>5</w:t>
            </w:r>
            <w:r w:rsidR="007714FE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листопада</w:t>
            </w:r>
            <w:r w:rsidR="00C86DE4" w:rsidRPr="007E5135">
              <w:rPr>
                <w:color w:val="000000"/>
                <w:sz w:val="18"/>
                <w:szCs w:val="18"/>
              </w:rPr>
              <w:t xml:space="preserve"> 2021 р.</w:t>
            </w:r>
          </w:p>
        </w:tc>
      </w:tr>
      <w:tr w:rsidR="006970D8" w:rsidRPr="007E5135" w14:paraId="5723C694" w14:textId="77777777">
        <w:trPr>
          <w:jc w:val="center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9ADD48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7E513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28037A" w14:textId="77777777" w:rsidR="006970D8" w:rsidRPr="007E5135" w:rsidRDefault="00C86DE4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E5135">
              <w:rPr>
                <w:b/>
                <w:color w:val="000000"/>
                <w:sz w:val="18"/>
                <w:szCs w:val="18"/>
              </w:rPr>
              <w:t>ДОДАТКОВА ІНФОРМАЦІЯ</w:t>
            </w:r>
          </w:p>
        </w:tc>
        <w:tc>
          <w:tcPr>
            <w:tcW w:w="59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1A1D84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 xml:space="preserve">До оголошення прикріплені додатки: </w:t>
            </w:r>
          </w:p>
          <w:p w14:paraId="60EAFB49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Додаток 1: Технічне завдання</w:t>
            </w:r>
          </w:p>
          <w:p w14:paraId="31B71169" w14:textId="77777777" w:rsidR="006970D8" w:rsidRPr="007E5135" w:rsidRDefault="00C86DE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E5135">
              <w:rPr>
                <w:color w:val="000000"/>
                <w:sz w:val="18"/>
                <w:szCs w:val="18"/>
              </w:rPr>
              <w:t>Додаток 2: Заявка на участь у тендері</w:t>
            </w:r>
          </w:p>
        </w:tc>
      </w:tr>
    </w:tbl>
    <w:p w14:paraId="12860904" w14:textId="77777777" w:rsidR="006970D8" w:rsidRPr="007E5135" w:rsidRDefault="00C86DE4">
      <w:pPr>
        <w:spacing w:after="0" w:line="240" w:lineRule="auto"/>
        <w:rPr>
          <w:b/>
        </w:rPr>
      </w:pPr>
      <w:r w:rsidRPr="007E5135">
        <w:br w:type="page"/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5134"/>
      </w:tblGrid>
      <w:tr w:rsidR="006970D8" w:rsidRPr="007E5135" w14:paraId="47141B34" w14:textId="777777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B148B7C" w14:textId="04522D12" w:rsidR="006970D8" w:rsidRPr="00BB1CEB" w:rsidRDefault="00C86DE4">
            <w:pPr>
              <w:keepNext/>
              <w:widowControl w:val="0"/>
              <w:tabs>
                <w:tab w:val="left" w:pos="720"/>
              </w:tabs>
              <w:spacing w:line="228" w:lineRule="auto"/>
              <w:rPr>
                <w:color w:val="000000"/>
                <w:sz w:val="18"/>
                <w:szCs w:val="18"/>
                <w:lang w:val="en-US"/>
              </w:rPr>
            </w:pPr>
            <w:r w:rsidRPr="007E5135">
              <w:rPr>
                <w:color w:val="000000"/>
                <w:sz w:val="18"/>
                <w:szCs w:val="18"/>
              </w:rPr>
              <w:lastRenderedPageBreak/>
              <w:t>№ 2021-</w:t>
            </w:r>
            <w:r w:rsidR="00FD0CAA" w:rsidRPr="007E5135">
              <w:rPr>
                <w:color w:val="000000"/>
                <w:sz w:val="18"/>
                <w:szCs w:val="18"/>
              </w:rPr>
              <w:t>11</w:t>
            </w:r>
            <w:r w:rsidR="00BB1CEB">
              <w:rPr>
                <w:color w:val="000000"/>
                <w:sz w:val="18"/>
                <w:szCs w:val="18"/>
                <w:lang w:val="en-US"/>
              </w:rPr>
              <w:t>-1</w:t>
            </w:r>
          </w:p>
          <w:p w14:paraId="1E37F442" w14:textId="77777777" w:rsidR="006970D8" w:rsidRPr="007E5135" w:rsidRDefault="006970D8">
            <w:pPr>
              <w:rPr>
                <w:sz w:val="18"/>
                <w:szCs w:val="18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63A24424" w14:textId="77777777" w:rsidR="006970D8" w:rsidRPr="007E5135" w:rsidRDefault="00C86DE4">
            <w:pPr>
              <w:jc w:val="right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>Додаток 1</w:t>
            </w:r>
          </w:p>
          <w:p w14:paraId="631D13CF" w14:textId="77777777" w:rsidR="006970D8" w:rsidRPr="007E5135" w:rsidRDefault="00C86DE4">
            <w:pPr>
              <w:jc w:val="right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>ЗАТВЕРДЖЕНО</w:t>
            </w:r>
          </w:p>
          <w:p w14:paraId="6D8DDA44" w14:textId="77777777" w:rsidR="006970D8" w:rsidRPr="007E5135" w:rsidRDefault="00C86DE4">
            <w:pPr>
              <w:jc w:val="right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 xml:space="preserve">Наказ № </w:t>
            </w:r>
            <w:r w:rsidR="00FD0CAA" w:rsidRPr="007E5135">
              <w:rPr>
                <w:sz w:val="18"/>
                <w:szCs w:val="18"/>
              </w:rPr>
              <w:t>11</w:t>
            </w:r>
            <w:r w:rsidRPr="007E5135">
              <w:rPr>
                <w:sz w:val="18"/>
                <w:szCs w:val="18"/>
              </w:rPr>
              <w:t>/0</w:t>
            </w:r>
            <w:r w:rsidR="007E5135" w:rsidRPr="007E5135">
              <w:rPr>
                <w:sz w:val="18"/>
                <w:szCs w:val="18"/>
              </w:rPr>
              <w:t>2</w:t>
            </w:r>
            <w:r w:rsidRPr="007E5135">
              <w:rPr>
                <w:sz w:val="18"/>
                <w:szCs w:val="18"/>
              </w:rPr>
              <w:t>-2021</w:t>
            </w:r>
          </w:p>
          <w:p w14:paraId="75FB5C62" w14:textId="77777777" w:rsidR="006970D8" w:rsidRPr="007E5135" w:rsidRDefault="00C86DE4">
            <w:pPr>
              <w:jc w:val="right"/>
              <w:rPr>
                <w:sz w:val="18"/>
                <w:szCs w:val="18"/>
              </w:rPr>
            </w:pPr>
            <w:r w:rsidRPr="007E5135">
              <w:rPr>
                <w:sz w:val="18"/>
                <w:szCs w:val="18"/>
              </w:rPr>
              <w:t xml:space="preserve">від </w:t>
            </w:r>
            <w:r w:rsidR="00FD0CAA" w:rsidRPr="007E5135">
              <w:rPr>
                <w:sz w:val="18"/>
                <w:szCs w:val="18"/>
              </w:rPr>
              <w:t>2</w:t>
            </w:r>
            <w:r w:rsidR="007714FE">
              <w:rPr>
                <w:sz w:val="18"/>
                <w:szCs w:val="18"/>
              </w:rPr>
              <w:t xml:space="preserve"> </w:t>
            </w:r>
            <w:r w:rsidR="00FD0CAA" w:rsidRPr="007E5135">
              <w:rPr>
                <w:sz w:val="18"/>
                <w:szCs w:val="18"/>
              </w:rPr>
              <w:t>листопада</w:t>
            </w:r>
            <w:r w:rsidRPr="007E5135">
              <w:rPr>
                <w:sz w:val="18"/>
                <w:szCs w:val="18"/>
              </w:rPr>
              <w:t xml:space="preserve"> 2021 р   </w:t>
            </w:r>
          </w:p>
        </w:tc>
      </w:tr>
    </w:tbl>
    <w:p w14:paraId="6964809D" w14:textId="77777777" w:rsidR="006970D8" w:rsidRPr="007E5135" w:rsidRDefault="006970D8">
      <w:pPr>
        <w:spacing w:after="0"/>
        <w:jc w:val="right"/>
        <w:rPr>
          <w:sz w:val="20"/>
          <w:szCs w:val="20"/>
        </w:rPr>
      </w:pPr>
    </w:p>
    <w:p w14:paraId="4FA7085C" w14:textId="77777777" w:rsidR="006970D8" w:rsidRPr="007E5135" w:rsidRDefault="00C86DE4">
      <w:pPr>
        <w:keepNext/>
        <w:widowControl w:val="0"/>
        <w:tabs>
          <w:tab w:val="left" w:pos="720"/>
        </w:tabs>
        <w:spacing w:after="0" w:line="228" w:lineRule="auto"/>
        <w:jc w:val="center"/>
        <w:rPr>
          <w:b/>
          <w:color w:val="000000"/>
          <w:sz w:val="20"/>
          <w:szCs w:val="20"/>
        </w:rPr>
      </w:pPr>
      <w:r w:rsidRPr="007E5135">
        <w:rPr>
          <w:b/>
          <w:color w:val="000000"/>
          <w:sz w:val="20"/>
          <w:szCs w:val="20"/>
        </w:rPr>
        <w:t>ТЕХНІЧНЕ ЗАВДАННЯ</w:t>
      </w:r>
    </w:p>
    <w:p w14:paraId="55F89EE4" w14:textId="77777777" w:rsidR="00124AE8" w:rsidRPr="007E5135" w:rsidRDefault="00C86DE4" w:rsidP="00124AE8">
      <w:pPr>
        <w:widowControl w:val="0"/>
        <w:spacing w:after="0" w:line="240" w:lineRule="auto"/>
        <w:jc w:val="center"/>
        <w:rPr>
          <w:b/>
        </w:rPr>
      </w:pPr>
      <w:r w:rsidRPr="007E5135">
        <w:rPr>
          <w:b/>
          <w:sz w:val="20"/>
          <w:szCs w:val="20"/>
        </w:rPr>
        <w:t xml:space="preserve">на надання </w:t>
      </w:r>
      <w:r w:rsidR="00124AE8" w:rsidRPr="007E5135">
        <w:rPr>
          <w:b/>
        </w:rPr>
        <w:t xml:space="preserve">послуг з організації та комунікаційного супроводу публічних обговорень та політичних консультацій в рамках </w:t>
      </w:r>
      <w:proofErr w:type="spellStart"/>
      <w:r w:rsidR="00124AE8" w:rsidRPr="007E5135">
        <w:rPr>
          <w:b/>
        </w:rPr>
        <w:t>проєкту</w:t>
      </w:r>
      <w:proofErr w:type="spellEnd"/>
      <w:r w:rsidR="00124AE8" w:rsidRPr="007E5135">
        <w:rPr>
          <w:b/>
        </w:rPr>
        <w:t xml:space="preserve"> «Реформа системи охорони здоров'я в Україні: підготовка до нового політичного вікна можливостей»</w:t>
      </w:r>
    </w:p>
    <w:p w14:paraId="3DF47921" w14:textId="77777777" w:rsidR="00410F7A" w:rsidRPr="007E5135" w:rsidRDefault="00410F7A" w:rsidP="00124AE8">
      <w:pPr>
        <w:spacing w:after="0" w:line="240" w:lineRule="auto"/>
        <w:rPr>
          <w:b/>
          <w:sz w:val="20"/>
          <w:szCs w:val="20"/>
        </w:rPr>
      </w:pPr>
      <w:r w:rsidRPr="007E5135">
        <w:rPr>
          <w:b/>
          <w:sz w:val="20"/>
          <w:szCs w:val="20"/>
        </w:rPr>
        <w:t xml:space="preserve">1. Основне завдання: </w:t>
      </w:r>
    </w:p>
    <w:p w14:paraId="66D7BAD5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ГРОМАДСЬКА ОРГАНІЗАЦІЯ «ЛАБОРАТОРІЯ ЗАКОНОДАВЧИХ ІНІЦІАТИВ» (далі – Лабораторія) має намір замовити послуги з планування та проведення комунікаційних </w:t>
      </w:r>
      <w:proofErr w:type="spellStart"/>
      <w:r w:rsidRPr="007E5135">
        <w:rPr>
          <w:sz w:val="20"/>
          <w:szCs w:val="20"/>
        </w:rPr>
        <w:t>активностей</w:t>
      </w:r>
      <w:proofErr w:type="spellEnd"/>
      <w:r w:rsidRPr="007E5135">
        <w:rPr>
          <w:sz w:val="20"/>
          <w:szCs w:val="20"/>
        </w:rPr>
        <w:t xml:space="preserve"> у рамках реалізації </w:t>
      </w:r>
      <w:proofErr w:type="spellStart"/>
      <w:r w:rsidRPr="007E5135">
        <w:rPr>
          <w:sz w:val="20"/>
          <w:szCs w:val="20"/>
        </w:rPr>
        <w:t>проєкту</w:t>
      </w:r>
      <w:proofErr w:type="spellEnd"/>
      <w:r w:rsidRPr="007E5135">
        <w:rPr>
          <w:sz w:val="20"/>
          <w:szCs w:val="20"/>
        </w:rPr>
        <w:t xml:space="preserve"> “Реформа системи охорони здоров'я в Україні: підготовка до нового політичного вікна можливостей”, що здійснюється за підтримки Міжнародного благодійного фонду “Відродження”, а саме послуг з організації та комунікаційного супроводу публічних обговорень та політичних консультацій, у тому числі, але не виключно: </w:t>
      </w:r>
    </w:p>
    <w:p w14:paraId="7D276108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 xml:space="preserve">розробка комунікаційного плану </w:t>
      </w:r>
      <w:proofErr w:type="spellStart"/>
      <w:r w:rsidRPr="007E5135">
        <w:rPr>
          <w:sz w:val="20"/>
          <w:szCs w:val="20"/>
        </w:rPr>
        <w:t>проєкту</w:t>
      </w:r>
      <w:proofErr w:type="spellEnd"/>
      <w:r w:rsidRPr="007E5135">
        <w:rPr>
          <w:sz w:val="20"/>
          <w:szCs w:val="20"/>
        </w:rPr>
        <w:t xml:space="preserve"> та узгодження його із комунікаційною Стратегією організації</w:t>
      </w:r>
    </w:p>
    <w:p w14:paraId="6AC26012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 xml:space="preserve"> розробка концепцій та програм заходів</w:t>
      </w:r>
      <w:r w:rsidRPr="007E5135">
        <w:rPr>
          <w:color w:val="222222"/>
        </w:rPr>
        <w:t xml:space="preserve">: </w:t>
      </w:r>
      <w:r w:rsidRPr="007714FE">
        <w:rPr>
          <w:sz w:val="20"/>
          <w:szCs w:val="20"/>
        </w:rPr>
        <w:t>підбір спікерів, формування пулу запрошених учасників</w:t>
      </w:r>
    </w:p>
    <w:p w14:paraId="3DEC8F98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 xml:space="preserve">Опрацювання матеріалів публічних виступів спікерів: підготовка тез  спікерів та виготовлення презентацій, </w:t>
      </w:r>
      <w:proofErr w:type="spellStart"/>
      <w:r w:rsidRPr="007E5135">
        <w:rPr>
          <w:sz w:val="20"/>
          <w:szCs w:val="20"/>
        </w:rPr>
        <w:t>інфографік</w:t>
      </w:r>
      <w:proofErr w:type="spellEnd"/>
      <w:r w:rsidRPr="007E5135">
        <w:rPr>
          <w:sz w:val="20"/>
          <w:szCs w:val="20"/>
        </w:rPr>
        <w:t xml:space="preserve">, тощо; </w:t>
      </w:r>
    </w:p>
    <w:p w14:paraId="374D9A21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 xml:space="preserve">розробка прикладних технічних завдань в рамках менеджменту послуг із дизайну та друку поліграфічної продукції; </w:t>
      </w:r>
    </w:p>
    <w:p w14:paraId="371EAAA6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>забезпечення інформаційного супроводу заходів, координація із ЗМІ</w:t>
      </w:r>
    </w:p>
    <w:p w14:paraId="2E8560CC" w14:textId="77777777" w:rsidR="00410F7A" w:rsidRPr="007E5135" w:rsidRDefault="00410F7A" w:rsidP="00410F7A">
      <w:pPr>
        <w:numPr>
          <w:ilvl w:val="0"/>
          <w:numId w:val="6"/>
        </w:numPr>
        <w:spacing w:after="0" w:line="276" w:lineRule="auto"/>
        <w:jc w:val="both"/>
        <w:rPr>
          <w:color w:val="222222"/>
          <w:highlight w:val="white"/>
        </w:rPr>
      </w:pPr>
      <w:r w:rsidRPr="007E5135">
        <w:rPr>
          <w:sz w:val="20"/>
          <w:szCs w:val="20"/>
        </w:rPr>
        <w:t xml:space="preserve">виготовлення інформаційних матеріалів для анонсу та пост-комунікації заходу в соціальних мережах та ЗМІ. </w:t>
      </w:r>
    </w:p>
    <w:p w14:paraId="4DDF3851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Перелік Послуг не є вичерпним та може доповнюватися додатковими завданнями із комунікаційної діяльності за домовленістю між Сторонами, шляхом укладання відповідних договорів.</w:t>
      </w:r>
    </w:p>
    <w:p w14:paraId="07805CD6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Постановка завдань в частині змісту, термінів та умов надання послуг здійснюватиметься керівником/</w:t>
      </w:r>
      <w:proofErr w:type="spellStart"/>
      <w:r w:rsidRPr="007E5135">
        <w:rPr>
          <w:sz w:val="20"/>
          <w:szCs w:val="20"/>
        </w:rPr>
        <w:t>цею</w:t>
      </w:r>
      <w:proofErr w:type="spellEnd"/>
      <w:r w:rsidRPr="007E5135">
        <w:rPr>
          <w:sz w:val="20"/>
          <w:szCs w:val="20"/>
        </w:rPr>
        <w:t xml:space="preserve"> Комунікаційного напряму Лабораторії шляхом оформлення деталізованого Технічного завдання на надання послуг.   </w:t>
      </w:r>
    </w:p>
    <w:p w14:paraId="62763650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До участі у тендері запрошуємо фахівців із надання послуг. </w:t>
      </w:r>
    </w:p>
    <w:p w14:paraId="6C0E7A38" w14:textId="77777777" w:rsidR="00410F7A" w:rsidRPr="007E5135" w:rsidRDefault="00410F7A" w:rsidP="00410F7A">
      <w:pPr>
        <w:jc w:val="both"/>
        <w:rPr>
          <w:b/>
          <w:sz w:val="20"/>
          <w:szCs w:val="20"/>
        </w:rPr>
      </w:pPr>
      <w:r w:rsidRPr="007E5135">
        <w:rPr>
          <w:b/>
          <w:sz w:val="20"/>
          <w:szCs w:val="20"/>
        </w:rPr>
        <w:t>2. Обсяг послуг:</w:t>
      </w:r>
    </w:p>
    <w:p w14:paraId="0273AA69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У рамках </w:t>
      </w:r>
      <w:proofErr w:type="spellStart"/>
      <w:r w:rsidRPr="007E5135">
        <w:rPr>
          <w:sz w:val="20"/>
          <w:szCs w:val="20"/>
        </w:rPr>
        <w:t>проєкту</w:t>
      </w:r>
      <w:proofErr w:type="spellEnd"/>
      <w:r w:rsidRPr="007E5135">
        <w:rPr>
          <w:sz w:val="20"/>
          <w:szCs w:val="20"/>
        </w:rPr>
        <w:t xml:space="preserve"> передбачається проведення публічних обговорень та політичних консультацій щодо розроблених </w:t>
      </w:r>
      <w:proofErr w:type="spellStart"/>
      <w:r w:rsidRPr="007E5135">
        <w:rPr>
          <w:sz w:val="20"/>
          <w:szCs w:val="20"/>
        </w:rPr>
        <w:t>проєктів</w:t>
      </w:r>
      <w:proofErr w:type="spellEnd"/>
      <w:r w:rsidRPr="007E5135">
        <w:rPr>
          <w:sz w:val="20"/>
          <w:szCs w:val="20"/>
        </w:rPr>
        <w:t xml:space="preserve"> політик (аналітичних записок, концепцій, Білих та зелених книг), у тому числі: </w:t>
      </w:r>
    </w:p>
    <w:p w14:paraId="2A5D3F8F" w14:textId="77777777" w:rsidR="00410F7A" w:rsidRPr="007E5135" w:rsidRDefault="00410F7A" w:rsidP="00410F7A">
      <w:pPr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Обговорення та консультації із представниками різних спільнот </w:t>
      </w:r>
      <w:proofErr w:type="spellStart"/>
      <w:r w:rsidRPr="007E5135">
        <w:rPr>
          <w:sz w:val="20"/>
          <w:szCs w:val="20"/>
        </w:rPr>
        <w:t>стейголдерів</w:t>
      </w:r>
      <w:proofErr w:type="spellEnd"/>
      <w:r w:rsidRPr="007E5135">
        <w:rPr>
          <w:sz w:val="20"/>
          <w:szCs w:val="20"/>
        </w:rPr>
        <w:t>;</w:t>
      </w:r>
    </w:p>
    <w:p w14:paraId="565C1A61" w14:textId="77777777" w:rsidR="00410F7A" w:rsidRPr="007E5135" w:rsidRDefault="00410F7A" w:rsidP="00410F7A">
      <w:pPr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Політичні консультації з представниками відповідних комітетів ВР та політичних сил; </w:t>
      </w:r>
    </w:p>
    <w:p w14:paraId="266CEC62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В період з </w:t>
      </w:r>
      <w:r w:rsidR="00C540AB">
        <w:rPr>
          <w:sz w:val="20"/>
          <w:szCs w:val="20"/>
        </w:rPr>
        <w:t>листопада 2021</w:t>
      </w:r>
      <w:r w:rsidR="007714FE">
        <w:rPr>
          <w:sz w:val="20"/>
          <w:szCs w:val="20"/>
        </w:rPr>
        <w:t xml:space="preserve"> року</w:t>
      </w:r>
      <w:r w:rsidRPr="007E5135">
        <w:rPr>
          <w:sz w:val="20"/>
          <w:szCs w:val="20"/>
        </w:rPr>
        <w:t xml:space="preserve"> по </w:t>
      </w:r>
      <w:r w:rsidR="00C540AB">
        <w:rPr>
          <w:sz w:val="20"/>
          <w:szCs w:val="20"/>
        </w:rPr>
        <w:t>листопад</w:t>
      </w:r>
      <w:r w:rsidRPr="007E5135">
        <w:rPr>
          <w:sz w:val="20"/>
          <w:szCs w:val="20"/>
        </w:rPr>
        <w:t xml:space="preserve"> 2022</w:t>
      </w:r>
      <w:r w:rsidR="007714FE">
        <w:rPr>
          <w:sz w:val="20"/>
          <w:szCs w:val="20"/>
        </w:rPr>
        <w:t xml:space="preserve"> року включно</w:t>
      </w:r>
      <w:r w:rsidRPr="007E5135">
        <w:rPr>
          <w:sz w:val="20"/>
          <w:szCs w:val="20"/>
        </w:rPr>
        <w:t xml:space="preserve"> спланувати та здійснити організаційний та комунікаційний супровід згаданих вище заходів у межах завдань, передбачених у розділі 1 “Основні завдання”.</w:t>
      </w:r>
    </w:p>
    <w:p w14:paraId="3BB529B8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Очікуваний початок надання послуг: </w:t>
      </w:r>
      <w:r w:rsidR="00C540AB">
        <w:rPr>
          <w:sz w:val="20"/>
          <w:szCs w:val="20"/>
        </w:rPr>
        <w:t>листопад</w:t>
      </w:r>
      <w:r w:rsidRPr="007E5135">
        <w:rPr>
          <w:sz w:val="20"/>
          <w:szCs w:val="20"/>
        </w:rPr>
        <w:t xml:space="preserve"> 202</w:t>
      </w:r>
      <w:r w:rsidR="00C540AB">
        <w:rPr>
          <w:sz w:val="20"/>
          <w:szCs w:val="20"/>
        </w:rPr>
        <w:t>1</w:t>
      </w:r>
      <w:r w:rsidRPr="007E5135">
        <w:rPr>
          <w:sz w:val="20"/>
          <w:szCs w:val="20"/>
        </w:rPr>
        <w:t xml:space="preserve"> р.</w:t>
      </w:r>
    </w:p>
    <w:p w14:paraId="300E4193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Загальний час надання послуг: до 80 годин упродовж періоду.</w:t>
      </w:r>
    </w:p>
    <w:p w14:paraId="2DF6740D" w14:textId="77777777" w:rsidR="00410F7A" w:rsidRPr="007E5135" w:rsidRDefault="00410F7A" w:rsidP="00410F7A">
      <w:pPr>
        <w:spacing w:before="240"/>
        <w:jc w:val="both"/>
        <w:rPr>
          <w:b/>
          <w:sz w:val="20"/>
          <w:szCs w:val="20"/>
        </w:rPr>
      </w:pPr>
      <w:r w:rsidRPr="007E5135">
        <w:rPr>
          <w:b/>
          <w:sz w:val="20"/>
          <w:szCs w:val="20"/>
        </w:rPr>
        <w:t>3. Умови співпраці:</w:t>
      </w:r>
    </w:p>
    <w:p w14:paraId="62CEF3C8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 xml:space="preserve"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 </w:t>
      </w:r>
    </w:p>
    <w:p w14:paraId="386B306D" w14:textId="77777777" w:rsidR="00410F7A" w:rsidRPr="007E5135" w:rsidRDefault="00410F7A" w:rsidP="00410F7A">
      <w:pPr>
        <w:spacing w:before="240"/>
        <w:jc w:val="both"/>
        <w:rPr>
          <w:b/>
          <w:sz w:val="20"/>
          <w:szCs w:val="20"/>
        </w:rPr>
      </w:pPr>
      <w:r w:rsidRPr="007E5135">
        <w:rPr>
          <w:b/>
          <w:sz w:val="20"/>
          <w:szCs w:val="20"/>
        </w:rPr>
        <w:t>4. Вимоги до надавача/</w:t>
      </w:r>
      <w:proofErr w:type="spellStart"/>
      <w:r w:rsidRPr="007E5135">
        <w:rPr>
          <w:b/>
          <w:sz w:val="20"/>
          <w:szCs w:val="20"/>
        </w:rPr>
        <w:t>ки</w:t>
      </w:r>
      <w:proofErr w:type="spellEnd"/>
      <w:r w:rsidRPr="007E5135">
        <w:rPr>
          <w:b/>
          <w:sz w:val="20"/>
          <w:szCs w:val="20"/>
        </w:rPr>
        <w:t xml:space="preserve"> послуг:</w:t>
      </w:r>
    </w:p>
    <w:p w14:paraId="032D873D" w14:textId="77777777" w:rsidR="00410F7A" w:rsidRPr="007E5135" w:rsidRDefault="00410F7A" w:rsidP="00410F7A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Надавач/ка послуг повинен/на:</w:t>
      </w:r>
    </w:p>
    <w:p w14:paraId="04A9E723" w14:textId="77777777" w:rsidR="00410F7A" w:rsidRPr="007E5135" w:rsidRDefault="00410F7A" w:rsidP="00410F7A">
      <w:pPr>
        <w:numPr>
          <w:ilvl w:val="0"/>
          <w:numId w:val="7"/>
        </w:numPr>
        <w:spacing w:after="0" w:line="276" w:lineRule="auto"/>
        <w:jc w:val="both"/>
      </w:pPr>
      <w:r w:rsidRPr="007E5135">
        <w:rPr>
          <w:sz w:val="20"/>
          <w:szCs w:val="20"/>
        </w:rPr>
        <w:t>мати право на здійснення діяльності, передбаченої цим технічним завданням (КВЕД:70.21);</w:t>
      </w:r>
    </w:p>
    <w:p w14:paraId="0514D122" w14:textId="77777777" w:rsidR="00410F7A" w:rsidRPr="007E5135" w:rsidRDefault="00410F7A" w:rsidP="00410F7A">
      <w:pPr>
        <w:numPr>
          <w:ilvl w:val="0"/>
          <w:numId w:val="7"/>
        </w:numPr>
        <w:spacing w:after="0" w:line="276" w:lineRule="auto"/>
        <w:jc w:val="both"/>
      </w:pPr>
      <w:r w:rsidRPr="007E5135">
        <w:rPr>
          <w:sz w:val="20"/>
          <w:szCs w:val="20"/>
        </w:rPr>
        <w:lastRenderedPageBreak/>
        <w:t>відмінно володіти українською та англійською мовами;</w:t>
      </w:r>
    </w:p>
    <w:p w14:paraId="0AA7BE4B" w14:textId="77777777" w:rsidR="00410F7A" w:rsidRPr="007E5135" w:rsidRDefault="00410F7A" w:rsidP="00410F7A">
      <w:pPr>
        <w:numPr>
          <w:ilvl w:val="0"/>
          <w:numId w:val="7"/>
        </w:numPr>
        <w:spacing w:after="0" w:line="276" w:lineRule="auto"/>
        <w:jc w:val="both"/>
      </w:pPr>
      <w:r w:rsidRPr="007E5135">
        <w:rPr>
          <w:sz w:val="20"/>
          <w:szCs w:val="20"/>
        </w:rPr>
        <w:t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14:paraId="603BE943" w14:textId="77777777" w:rsidR="00410F7A" w:rsidRPr="007E5135" w:rsidRDefault="00410F7A" w:rsidP="00410F7A">
      <w:pPr>
        <w:numPr>
          <w:ilvl w:val="0"/>
          <w:numId w:val="7"/>
        </w:numPr>
        <w:spacing w:after="0" w:line="276" w:lineRule="auto"/>
        <w:jc w:val="both"/>
      </w:pPr>
      <w:r w:rsidRPr="007E5135">
        <w:rPr>
          <w:sz w:val="20"/>
          <w:szCs w:val="20"/>
        </w:rPr>
        <w:t>мати досвід роботи у сфері зв’язків  із громадськістю не менше 5 років;</w:t>
      </w:r>
    </w:p>
    <w:p w14:paraId="7570941B" w14:textId="77777777" w:rsidR="00410F7A" w:rsidRPr="007E5135" w:rsidRDefault="00410F7A" w:rsidP="00410F7A">
      <w:pPr>
        <w:numPr>
          <w:ilvl w:val="0"/>
          <w:numId w:val="7"/>
        </w:numPr>
        <w:spacing w:after="0" w:line="276" w:lineRule="auto"/>
        <w:jc w:val="both"/>
      </w:pPr>
      <w:r w:rsidRPr="007E5135">
        <w:rPr>
          <w:sz w:val="20"/>
          <w:szCs w:val="20"/>
        </w:rPr>
        <w:t>мати повну вищу освіту (диплом бакалавра, спеціаліста або магістра) за спеціальностями: журналістика або зв’язки із громадськістю (пріоритетні), проте можуть розглядатися й інші спеціальності.</w:t>
      </w:r>
    </w:p>
    <w:p w14:paraId="7AEECC7C" w14:textId="77777777" w:rsidR="00410F7A" w:rsidRPr="007E5135" w:rsidRDefault="00410F7A" w:rsidP="00410F7A">
      <w:pPr>
        <w:spacing w:after="0" w:line="240" w:lineRule="auto"/>
        <w:jc w:val="both"/>
        <w:rPr>
          <w:sz w:val="20"/>
          <w:szCs w:val="20"/>
        </w:rPr>
      </w:pPr>
      <w:r w:rsidRPr="007E5135">
        <w:rPr>
          <w:sz w:val="20"/>
          <w:szCs w:val="20"/>
        </w:rPr>
        <w:t>Досвід організації та проведення консультацій із заінтересованими сторонами в рамках реалізації реформ у сфері охорони здоров’я буде перевагою</w:t>
      </w:r>
    </w:p>
    <w:p w14:paraId="3627BAD7" w14:textId="77777777" w:rsidR="006970D8" w:rsidRPr="007E5135" w:rsidRDefault="006970D8" w:rsidP="00410F7A">
      <w:pPr>
        <w:spacing w:after="0" w:line="240" w:lineRule="auto"/>
        <w:jc w:val="both"/>
        <w:rPr>
          <w:sz w:val="20"/>
          <w:szCs w:val="20"/>
        </w:rPr>
      </w:pPr>
    </w:p>
    <w:p w14:paraId="2D37A572" w14:textId="77777777" w:rsidR="006970D8" w:rsidRPr="007E5135" w:rsidRDefault="00C86DE4">
      <w:pPr>
        <w:spacing w:after="0"/>
        <w:rPr>
          <w:sz w:val="20"/>
          <w:szCs w:val="20"/>
        </w:rPr>
      </w:pPr>
      <w:r w:rsidRPr="007E5135">
        <w:rPr>
          <w:b/>
          <w:sz w:val="20"/>
          <w:szCs w:val="20"/>
        </w:rPr>
        <w:t>5. Інші умови</w:t>
      </w:r>
    </w:p>
    <w:p w14:paraId="4AD2CA00" w14:textId="77777777" w:rsidR="006970D8" w:rsidRPr="007E5135" w:rsidRDefault="00C86DE4">
      <w:pPr>
        <w:jc w:val="both"/>
        <w:rPr>
          <w:b/>
          <w:sz w:val="20"/>
          <w:szCs w:val="20"/>
        </w:rPr>
      </w:pPr>
      <w:r w:rsidRPr="007E5135">
        <w:rPr>
          <w:sz w:val="20"/>
          <w:szCs w:val="20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139C35B3" w14:textId="77777777" w:rsidR="006970D8" w:rsidRPr="007E5135" w:rsidRDefault="00C86DE4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6AC4C361" w14:textId="77777777" w:rsidR="006970D8" w:rsidRPr="007E5135" w:rsidRDefault="00C86DE4">
      <w:pPr>
        <w:jc w:val="both"/>
        <w:rPr>
          <w:sz w:val="20"/>
          <w:szCs w:val="20"/>
        </w:rPr>
      </w:pPr>
      <w:r w:rsidRPr="007E5135">
        <w:rPr>
          <w:sz w:val="20"/>
          <w:szCs w:val="20"/>
        </w:rPr>
        <w:t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14:paraId="198858A7" w14:textId="77777777" w:rsidR="006970D8" w:rsidRPr="007E5135" w:rsidRDefault="00C86DE4" w:rsidP="00FD0CAA">
      <w:pPr>
        <w:widowControl w:val="0"/>
        <w:spacing w:after="0" w:line="240" w:lineRule="auto"/>
        <w:jc w:val="both"/>
        <w:rPr>
          <w:b/>
        </w:rPr>
      </w:pPr>
      <w:bookmarkStart w:id="1" w:name="_heading=h.3znysh7" w:colFirst="0" w:colLast="0"/>
      <w:bookmarkEnd w:id="1"/>
      <w:r w:rsidRPr="007E5135">
        <w:rPr>
          <w:sz w:val="20"/>
          <w:szCs w:val="20"/>
        </w:rPr>
        <w:t xml:space="preserve">Заявки мають бути складені українською мовою та  надіслані не пізніше </w:t>
      </w:r>
      <w:r w:rsidR="003A0804">
        <w:rPr>
          <w:sz w:val="20"/>
          <w:szCs w:val="20"/>
        </w:rPr>
        <w:t>12</w:t>
      </w:r>
      <w:r w:rsidRPr="007E5135">
        <w:rPr>
          <w:sz w:val="20"/>
          <w:szCs w:val="20"/>
        </w:rPr>
        <w:t xml:space="preserve"> ли</w:t>
      </w:r>
      <w:r w:rsidR="003A0804">
        <w:rPr>
          <w:sz w:val="20"/>
          <w:szCs w:val="20"/>
        </w:rPr>
        <w:t>стопада</w:t>
      </w:r>
      <w:r w:rsidRPr="007E5135">
        <w:rPr>
          <w:sz w:val="20"/>
          <w:szCs w:val="20"/>
        </w:rPr>
        <w:t xml:space="preserve"> 2021 року на електронну поштову скриньку oe@parliament.org.ua (з поміткою «Тендер на послуги </w:t>
      </w:r>
      <w:r w:rsidR="00FD0CAA" w:rsidRPr="007E5135">
        <w:rPr>
          <w:sz w:val="20"/>
          <w:szCs w:val="20"/>
        </w:rPr>
        <w:t>послуг з організації та комунікаційного супроводу публічних обговорень та політичних консультацій</w:t>
      </w:r>
      <w:r w:rsidRPr="007E5135">
        <w:rPr>
          <w:sz w:val="20"/>
          <w:szCs w:val="20"/>
        </w:rPr>
        <w:t>»).</w:t>
      </w:r>
    </w:p>
    <w:p w14:paraId="1EBDAE40" w14:textId="77777777" w:rsidR="006970D8" w:rsidRPr="007E5135" w:rsidRDefault="006970D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DD28DD6" w14:textId="77777777" w:rsidR="006970D8" w:rsidRPr="007E5135" w:rsidRDefault="006970D8"/>
    <w:p w14:paraId="41983A9C" w14:textId="77777777" w:rsidR="006970D8" w:rsidRPr="007E5135" w:rsidRDefault="006970D8"/>
    <w:p w14:paraId="080D53DC" w14:textId="77777777" w:rsidR="006970D8" w:rsidRPr="007E5135" w:rsidRDefault="006970D8"/>
    <w:p w14:paraId="0256C298" w14:textId="77777777" w:rsidR="006970D8" w:rsidRPr="007E5135" w:rsidRDefault="006970D8"/>
    <w:p w14:paraId="5573E003" w14:textId="77777777" w:rsidR="006970D8" w:rsidRPr="007E5135" w:rsidRDefault="006970D8"/>
    <w:p w14:paraId="5965C608" w14:textId="77777777" w:rsidR="006970D8" w:rsidRPr="007E5135" w:rsidRDefault="006970D8"/>
    <w:p w14:paraId="306B03D0" w14:textId="77777777" w:rsidR="006970D8" w:rsidRPr="007E5135" w:rsidRDefault="006970D8"/>
    <w:p w14:paraId="147E136A" w14:textId="77777777" w:rsidR="006970D8" w:rsidRPr="007E5135" w:rsidRDefault="006970D8"/>
    <w:p w14:paraId="43BB7C9C" w14:textId="77777777" w:rsidR="006970D8" w:rsidRPr="007E5135" w:rsidRDefault="006970D8"/>
    <w:p w14:paraId="0AA841DE" w14:textId="77777777" w:rsidR="006970D8" w:rsidRPr="007E5135" w:rsidRDefault="006970D8"/>
    <w:p w14:paraId="73F3A947" w14:textId="77777777" w:rsidR="00FD0CAA" w:rsidRPr="007E5135" w:rsidRDefault="00FD0CAA"/>
    <w:p w14:paraId="65B1FB82" w14:textId="77777777" w:rsidR="00FD0CAA" w:rsidRPr="007E5135" w:rsidRDefault="00FD0CAA"/>
    <w:p w14:paraId="780A87A9" w14:textId="77777777" w:rsidR="00FD0CAA" w:rsidRPr="007E5135" w:rsidRDefault="00FD0CAA"/>
    <w:p w14:paraId="47034BA4" w14:textId="77777777" w:rsidR="00FD0CAA" w:rsidRPr="007E5135" w:rsidRDefault="00FD0CAA"/>
    <w:p w14:paraId="6479A61F" w14:textId="77777777" w:rsidR="00FD0CAA" w:rsidRPr="007E5135" w:rsidRDefault="00FD0CAA"/>
    <w:p w14:paraId="29E6E168" w14:textId="77777777" w:rsidR="00FD0CAA" w:rsidRPr="007E5135" w:rsidRDefault="00FD0CAA" w:rsidP="00FD0CAA"/>
    <w:p w14:paraId="19622D13" w14:textId="77777777" w:rsidR="006970D8" w:rsidRPr="007E5135" w:rsidRDefault="00C86DE4" w:rsidP="00FD0CAA">
      <w:pPr>
        <w:jc w:val="right"/>
        <w:rPr>
          <w:sz w:val="20"/>
          <w:szCs w:val="20"/>
        </w:rPr>
      </w:pPr>
      <w:r w:rsidRPr="007E5135">
        <w:rPr>
          <w:sz w:val="20"/>
          <w:szCs w:val="20"/>
        </w:rPr>
        <w:lastRenderedPageBreak/>
        <w:t>Додаток 2</w:t>
      </w:r>
    </w:p>
    <w:p w14:paraId="6667E0A8" w14:textId="77777777" w:rsidR="006970D8" w:rsidRPr="007E5135" w:rsidRDefault="00C86DE4">
      <w:pPr>
        <w:spacing w:after="120"/>
        <w:jc w:val="center"/>
        <w:rPr>
          <w:rFonts w:ascii="Montserrat" w:eastAsia="Montserrat" w:hAnsi="Montserrat" w:cs="Montserrat"/>
          <w:b/>
          <w:sz w:val="20"/>
          <w:szCs w:val="20"/>
        </w:rPr>
      </w:pPr>
      <w:r w:rsidRPr="007E5135">
        <w:rPr>
          <w:rFonts w:ascii="Montserrat" w:eastAsia="Montserrat" w:hAnsi="Montserrat" w:cs="Montserrat"/>
          <w:b/>
          <w:sz w:val="20"/>
          <w:szCs w:val="20"/>
        </w:rPr>
        <w:t>ЗАЯВКА НА УЧАСТЬ У ТЕНДЕРІ</w:t>
      </w:r>
    </w:p>
    <w:tbl>
      <w:tblPr>
        <w:tblStyle w:val="a6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6970D8" w:rsidRPr="007E5135" w14:paraId="56CB33EC" w14:textId="77777777">
        <w:trPr>
          <w:trHeight w:val="8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740F" w14:textId="77777777" w:rsidR="006970D8" w:rsidRPr="007E5135" w:rsidRDefault="00C86DE4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i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i/>
                <w:sz w:val="16"/>
                <w:szCs w:val="16"/>
              </w:rPr>
              <w:t>Заповнюється Фахівцем/</w:t>
            </w:r>
            <w:proofErr w:type="spellStart"/>
            <w:r w:rsidRPr="007E5135">
              <w:rPr>
                <w:rFonts w:ascii="Montserrat" w:eastAsia="Montserrat" w:hAnsi="Montserrat" w:cs="Montserrat"/>
                <w:i/>
                <w:sz w:val="16"/>
                <w:szCs w:val="16"/>
              </w:rPr>
              <w:t>чинею</w:t>
            </w:r>
            <w:proofErr w:type="spellEnd"/>
            <w:r w:rsidRPr="007E5135">
              <w:rPr>
                <w:rFonts w:ascii="Montserrat" w:eastAsia="Montserrat" w:hAnsi="Montserrat" w:cs="Montserrat"/>
                <w:i/>
                <w:sz w:val="16"/>
                <w:szCs w:val="16"/>
              </w:rPr>
              <w:t xml:space="preserve"> із </w:t>
            </w:r>
            <w:proofErr w:type="spellStart"/>
            <w:r w:rsidRPr="007E5135">
              <w:rPr>
                <w:rFonts w:ascii="Montserrat" w:eastAsia="Montserrat" w:hAnsi="Montserrat" w:cs="Montserrat"/>
                <w:i/>
                <w:sz w:val="16"/>
                <w:szCs w:val="16"/>
              </w:rPr>
              <w:t>закупівель</w:t>
            </w:r>
            <w:proofErr w:type="spellEnd"/>
            <w:r w:rsidRPr="007E5135">
              <w:rPr>
                <w:rFonts w:ascii="Montserrat" w:eastAsia="Montserrat" w:hAnsi="Montserrat" w:cs="Montserrat"/>
                <w:i/>
                <w:sz w:val="16"/>
                <w:szCs w:val="16"/>
              </w:rPr>
              <w:t xml:space="preserve"> ГО “ЛАБОРАТОРІЯ ЗАКОНОДАВЧИХ ІНІЦІАТИВ”</w:t>
            </w:r>
          </w:p>
        </w:tc>
      </w:tr>
      <w:tr w:rsidR="006970D8" w:rsidRPr="007E5135" w14:paraId="2FC214B3" w14:textId="77777777">
        <w:trPr>
          <w:trHeight w:val="2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C1B8" w14:textId="77777777" w:rsidR="006970D8" w:rsidRPr="007E5135" w:rsidRDefault="00C86DE4">
            <w:pPr>
              <w:spacing w:line="276" w:lineRule="auto"/>
              <w:ind w:left="100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E5135">
              <w:rPr>
                <w:rFonts w:ascii="Montserrat" w:eastAsia="Montserrat" w:hAnsi="Montserrat" w:cs="Montserrat"/>
                <w:sz w:val="18"/>
                <w:szCs w:val="18"/>
              </w:rPr>
              <w:t>Дата надходження заявки: “______” ________________ 2021 р.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99A4" w14:textId="77777777" w:rsidR="006970D8" w:rsidRPr="007E5135" w:rsidRDefault="00C86DE4">
            <w:pPr>
              <w:spacing w:line="276" w:lineRule="auto"/>
              <w:ind w:left="100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E5135">
              <w:rPr>
                <w:rFonts w:ascii="Montserrat" w:eastAsia="Montserrat" w:hAnsi="Montserrat" w:cs="Montserrat"/>
                <w:sz w:val="18"/>
                <w:szCs w:val="18"/>
              </w:rPr>
              <w:t xml:space="preserve">Реєстраційний номер: № </w:t>
            </w:r>
          </w:p>
        </w:tc>
      </w:tr>
      <w:tr w:rsidR="006970D8" w:rsidRPr="007E5135" w14:paraId="7DC85129" w14:textId="77777777">
        <w:trPr>
          <w:trHeight w:val="2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0F4FD" w14:textId="77777777" w:rsidR="006970D8" w:rsidRPr="007E5135" w:rsidRDefault="006970D8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0E35F36" w14:textId="77777777" w:rsidR="006970D8" w:rsidRPr="007E5135" w:rsidRDefault="00C86DE4">
            <w:pPr>
              <w:spacing w:line="276" w:lineRule="auto"/>
              <w:ind w:lef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7E5135">
              <w:rPr>
                <w:rFonts w:ascii="Montserrat" w:eastAsia="Montserrat" w:hAnsi="Montserrat" w:cs="Montserrat"/>
                <w:sz w:val="18"/>
                <w:szCs w:val="18"/>
              </w:rPr>
              <w:t>ФіЗ</w:t>
            </w:r>
            <w:proofErr w:type="spellEnd"/>
            <w:r w:rsidRPr="007E5135">
              <w:rPr>
                <w:rFonts w:ascii="Montserrat" w:eastAsia="Montserrat" w:hAnsi="Montserrat" w:cs="Montserrat"/>
                <w:sz w:val="18"/>
                <w:szCs w:val="18"/>
              </w:rPr>
              <w:t xml:space="preserve"> ____________________________________ прізвище, ініціали</w:t>
            </w:r>
          </w:p>
        </w:tc>
      </w:tr>
    </w:tbl>
    <w:p w14:paraId="08DE9B18" w14:textId="77777777" w:rsidR="006970D8" w:rsidRPr="007E5135" w:rsidRDefault="006970D8">
      <w:pPr>
        <w:spacing w:line="276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5EF08B4F" w14:textId="77777777" w:rsidR="006970D8" w:rsidRPr="007E5135" w:rsidRDefault="00C86DE4">
      <w:pPr>
        <w:spacing w:line="276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 w:rsidRPr="007E5135">
        <w:rPr>
          <w:rFonts w:ascii="Montserrat" w:eastAsia="Montserrat" w:hAnsi="Montserrat" w:cs="Montserrat"/>
          <w:b/>
          <w:sz w:val="20"/>
          <w:szCs w:val="20"/>
        </w:rPr>
        <w:t>КОМЕРЦІЙНА ПРОПОЗИЦІЯ</w:t>
      </w:r>
    </w:p>
    <w:p w14:paraId="4D1D3A41" w14:textId="77777777" w:rsidR="006970D8" w:rsidRPr="007E5135" w:rsidRDefault="00C86DE4">
      <w:pPr>
        <w:spacing w:after="120"/>
        <w:jc w:val="both"/>
        <w:rPr>
          <w:rFonts w:ascii="Montserrat" w:eastAsia="Montserrat" w:hAnsi="Montserrat" w:cs="Montserrat"/>
          <w:sz w:val="20"/>
          <w:szCs w:val="20"/>
        </w:rPr>
      </w:pPr>
      <w:r w:rsidRPr="007E5135">
        <w:rPr>
          <w:rFonts w:ascii="Montserrat" w:eastAsia="Montserrat" w:hAnsi="Montserrat" w:cs="Montserrat"/>
          <w:sz w:val="20"/>
          <w:szCs w:val="20"/>
        </w:rPr>
        <w:t>Ознайомившись із оголошенням про проведення тендеру на &lt;</w:t>
      </w:r>
      <w:r w:rsidRPr="007E5135">
        <w:rPr>
          <w:rFonts w:ascii="Montserrat" w:eastAsia="Montserrat" w:hAnsi="Montserrat" w:cs="Montserrat"/>
          <w:i/>
          <w:sz w:val="20"/>
          <w:szCs w:val="20"/>
        </w:rPr>
        <w:t>найменування предмету закупівлі</w:t>
      </w:r>
      <w:r w:rsidRPr="007E5135">
        <w:rPr>
          <w:rFonts w:ascii="Montserrat" w:eastAsia="Montserrat" w:hAnsi="Montserrat" w:cs="Montserrat"/>
          <w:sz w:val="20"/>
          <w:szCs w:val="2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14:paraId="7550A04F" w14:textId="77777777" w:rsidR="006970D8" w:rsidRPr="007E5135" w:rsidRDefault="00C86DE4">
      <w:pPr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1fob9te" w:colFirst="0" w:colLast="0"/>
      <w:bookmarkEnd w:id="2"/>
      <w:r w:rsidRPr="007E5135">
        <w:rPr>
          <w:rFonts w:ascii="Montserrat" w:eastAsia="Montserrat" w:hAnsi="Montserrat" w:cs="Montserrat"/>
          <w:b/>
          <w:sz w:val="20"/>
          <w:szCs w:val="20"/>
        </w:rPr>
        <w:t>1. ЗАГАЛЬНІ ВІДОМОСТІ ПРО УЧАСНИКА/ЦЮ</w:t>
      </w:r>
    </w:p>
    <w:tbl>
      <w:tblPr>
        <w:tblStyle w:val="a7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6970D8" w:rsidRPr="007E5135" w14:paraId="7B35AF61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E897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C64B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Найменування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F221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1DCDB332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22CF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41BA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774D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7D005ABF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400E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5072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CE4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2A0BFB0C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3C03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04D9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D6CB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23B4AE1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B1E9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F41D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ПІБ та посада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C66B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126740D0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A389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B04A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Номер телефону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C17A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147AE04B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16B9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82A8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ПІБ, посада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63DD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2280D4EA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49E7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06A5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DF14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40A61A51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D5E5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9791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8CAA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0258CCD1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76FC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680D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B801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5E4C555C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2839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D253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CCC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367D088B" w14:textId="77777777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8FF3" w14:textId="77777777" w:rsidR="006970D8" w:rsidRPr="007E5135" w:rsidRDefault="00C86DE4">
            <w:pPr>
              <w:spacing w:line="276" w:lineRule="auto"/>
              <w:ind w:right="-115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3BD6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636D" w14:textId="77777777" w:rsidR="006970D8" w:rsidRPr="007E5135" w:rsidRDefault="006970D8">
            <w:pPr>
              <w:spacing w:line="276" w:lineRule="auto"/>
              <w:ind w:left="100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</w:tbl>
    <w:p w14:paraId="75BD7BF5" w14:textId="77777777" w:rsidR="006970D8" w:rsidRPr="007E5135" w:rsidRDefault="006970D8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1496071" w14:textId="77777777" w:rsidR="006970D8" w:rsidRPr="007E5135" w:rsidRDefault="00C86DE4">
      <w:pPr>
        <w:rPr>
          <w:rFonts w:ascii="Montserrat" w:eastAsia="Montserrat" w:hAnsi="Montserrat" w:cs="Montserrat"/>
          <w:b/>
          <w:sz w:val="20"/>
          <w:szCs w:val="20"/>
        </w:rPr>
      </w:pPr>
      <w:r w:rsidRPr="007E5135">
        <w:br w:type="page"/>
      </w:r>
    </w:p>
    <w:p w14:paraId="77057B08" w14:textId="77777777" w:rsidR="006970D8" w:rsidRPr="007E5135" w:rsidRDefault="00C86DE4">
      <w:pPr>
        <w:spacing w:after="120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7E5135">
        <w:rPr>
          <w:rFonts w:ascii="Montserrat" w:eastAsia="Montserrat" w:hAnsi="Montserrat" w:cs="Montserrat"/>
          <w:b/>
          <w:sz w:val="20"/>
          <w:szCs w:val="20"/>
        </w:rPr>
        <w:lastRenderedPageBreak/>
        <w:t>2. ЦІНОВА ПРОПОЗИЦІЯ</w:t>
      </w:r>
    </w:p>
    <w:tbl>
      <w:tblPr>
        <w:tblStyle w:val="a8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6970D8" w:rsidRPr="007E5135" w14:paraId="7F3FC22C" w14:textId="77777777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D3A6" w14:textId="77777777" w:rsidR="006970D8" w:rsidRPr="007E5135" w:rsidRDefault="00C86DE4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6258" w14:textId="77777777" w:rsidR="006970D8" w:rsidRPr="007E5135" w:rsidRDefault="00C86DE4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Найменування товарів/робіт/послуг, передбачених тендерною документацією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980C" w14:textId="77777777" w:rsidR="006970D8" w:rsidRPr="007E5135" w:rsidRDefault="00C86DE4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Вартість, грн</w:t>
            </w:r>
          </w:p>
        </w:tc>
      </w:tr>
      <w:tr w:rsidR="006970D8" w:rsidRPr="007E5135" w14:paraId="2EC49755" w14:textId="77777777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C91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F6D0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3EC2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31002251" w14:textId="77777777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5F49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5154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ED3E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73871E6A" w14:textId="77777777">
        <w:trPr>
          <w:trHeight w:val="329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3924" w14:textId="77777777" w:rsidR="006970D8" w:rsidRPr="007E5135" w:rsidRDefault="00C86DE4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115E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FD38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6970D8" w:rsidRPr="007E5135" w14:paraId="1E9330CA" w14:textId="77777777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6E1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9EA6" w14:textId="77777777" w:rsidR="006970D8" w:rsidRPr="007E5135" w:rsidRDefault="00C86DE4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ВСЬОГО БЕЗ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EFAB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7E5135" w14:paraId="4810CACB" w14:textId="77777777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7BAB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1122" w14:textId="77777777" w:rsidR="006970D8" w:rsidRPr="007E5135" w:rsidRDefault="00C86DE4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202B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7E5135" w14:paraId="34B23727" w14:textId="77777777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97ED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3232" w14:textId="77777777" w:rsidR="006970D8" w:rsidRPr="007E5135" w:rsidRDefault="00C86DE4">
            <w:pPr>
              <w:spacing w:line="276" w:lineRule="auto"/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6C7F" w14:textId="77777777" w:rsidR="006970D8" w:rsidRPr="007E5135" w:rsidRDefault="006970D8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6970D8" w:rsidRPr="007E5135" w14:paraId="327559FC" w14:textId="77777777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A61D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834C" w14:textId="77777777" w:rsidR="006970D8" w:rsidRPr="007E5135" w:rsidRDefault="00C86DE4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7E5135">
              <w:rPr>
                <w:rFonts w:ascii="Montserrat" w:eastAsia="Montserrat" w:hAnsi="Montserrat" w:cs="Montserrat"/>
                <w:sz w:val="16"/>
                <w:szCs w:val="16"/>
              </w:rPr>
              <w:t>ВСЬОГО З ПДВ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CF81" w14:textId="77777777" w:rsidR="006970D8" w:rsidRPr="007E5135" w:rsidRDefault="006970D8">
            <w:pPr>
              <w:spacing w:line="276" w:lineRule="auto"/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</w:tbl>
    <w:p w14:paraId="5B09F562" w14:textId="77777777" w:rsidR="006970D8" w:rsidRPr="007E5135" w:rsidRDefault="00C86DE4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7E5135">
        <w:rPr>
          <w:rFonts w:ascii="Montserrat" w:eastAsia="Montserrat" w:hAnsi="Montserrat" w:cs="Montserrat"/>
          <w:sz w:val="20"/>
          <w:szCs w:val="20"/>
        </w:rPr>
        <w:t xml:space="preserve">Цінова пропозиція складена станом на  __ ____________ 2021 р. </w:t>
      </w:r>
    </w:p>
    <w:p w14:paraId="28178C77" w14:textId="77777777" w:rsidR="006970D8" w:rsidRPr="007E5135" w:rsidRDefault="00C86DE4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Підписанням та поданням цієї комерційної пропозиції &lt;</w:t>
      </w:r>
      <w:r w:rsidRPr="007E5135">
        <w:rPr>
          <w:rFonts w:ascii="Montserrat" w:eastAsia="Montserrat" w:hAnsi="Montserrat" w:cs="Montserrat"/>
          <w:i/>
          <w:sz w:val="16"/>
          <w:szCs w:val="16"/>
        </w:rPr>
        <w:t>повне найменування учасника/ці тендеру</w:t>
      </w:r>
      <w:r w:rsidRPr="007E5135">
        <w:rPr>
          <w:rFonts w:ascii="Montserrat" w:eastAsia="Montserrat" w:hAnsi="Montserrat" w:cs="Montserrat"/>
          <w:sz w:val="16"/>
          <w:szCs w:val="16"/>
        </w:rPr>
        <w:t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14:paraId="2A747F3C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14:paraId="5241D7A5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42FAAD48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14:paraId="25D682EB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31692A18" w14:textId="77777777" w:rsidR="006970D8" w:rsidRPr="007E5135" w:rsidRDefault="00C86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53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  <w:r w:rsidRPr="007E5135">
        <w:rPr>
          <w:rFonts w:ascii="Montserrat" w:eastAsia="Montserrat" w:hAnsi="Montserrat" w:cs="Montserrat"/>
          <w:color w:val="000000"/>
          <w:sz w:val="16"/>
          <w:szCs w:val="16"/>
        </w:rPr>
        <w:t>Підписанням та поданням цієї комерційної пропозиції учасник/ця тендеру погоджується з наступним:</w:t>
      </w:r>
    </w:p>
    <w:p w14:paraId="2A80A174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учасник/ця ознайомлений/а з Оголошенням, яке опубліковано на веб-сайті Лабораторії та/або спеціалізованому ЕТМ;</w:t>
      </w:r>
    </w:p>
    <w:p w14:paraId="23BEA49A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закупівлі або потенційних учасників/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закупівлі;</w:t>
      </w:r>
    </w:p>
    <w:p w14:paraId="63BD6A08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Лабораторія залишає за собою право відхилити комерційні пропозиції всіх учасників/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тендеру у разі їхньої невідповідності;</w:t>
      </w:r>
    </w:p>
    <w:p w14:paraId="749996AF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ця комерційна пропозиція та Оголошення є невід’ємними частинами відповідного договору, котрий буде укладений між Лабораторією та переможцем/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ицею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тендеру;</w:t>
      </w:r>
    </w:p>
    <w:p w14:paraId="4336B95A" w14:textId="77777777" w:rsidR="006970D8" w:rsidRPr="007E5135" w:rsidRDefault="00C86DE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участь у тендері пов’язаних осіб або змова учасників/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ць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тендеру забороняється. У разі виявлення таких фактів, результати тендеру будуть скасовані або договір з відповідним/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ою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постачальником/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цею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буде достроково розірвано в односторонньому порядку з обов’язковим поверненням всього отриманого таким/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ою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виконавцем/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ицею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за договором та відшкодуванням збитків, завданих Лабораторії;</w:t>
      </w:r>
    </w:p>
    <w:p w14:paraId="0DB872D4" w14:textId="7C355E77" w:rsidR="006970D8" w:rsidRPr="00BB1CEB" w:rsidRDefault="00C86DE4" w:rsidP="00BB1CEB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переможець/</w:t>
      </w:r>
      <w:proofErr w:type="spellStart"/>
      <w:r w:rsidRPr="007E5135">
        <w:rPr>
          <w:rFonts w:ascii="Montserrat" w:eastAsia="Montserrat" w:hAnsi="Montserrat" w:cs="Montserrat"/>
          <w:sz w:val="16"/>
          <w:szCs w:val="16"/>
        </w:rPr>
        <w:t>иця</w:t>
      </w:r>
      <w:proofErr w:type="spellEnd"/>
      <w:r w:rsidRPr="007E5135">
        <w:rPr>
          <w:rFonts w:ascii="Montserrat" w:eastAsia="Montserrat" w:hAnsi="Montserrat" w:cs="Montserrat"/>
          <w:sz w:val="16"/>
          <w:szCs w:val="16"/>
        </w:rPr>
        <w:t xml:space="preserve">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7819DEBE" w14:textId="77777777" w:rsidR="006970D8" w:rsidRPr="007E5135" w:rsidRDefault="00C86DE4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14:paraId="138313EA" w14:textId="77777777" w:rsidR="006970D8" w:rsidRPr="007E5135" w:rsidRDefault="00C86DE4">
      <w:pPr>
        <w:spacing w:line="276" w:lineRule="auto"/>
        <w:jc w:val="both"/>
        <w:rPr>
          <w:rFonts w:ascii="Montserrat" w:eastAsia="Montserrat" w:hAnsi="Montserrat" w:cs="Montserrat"/>
          <w:sz w:val="16"/>
          <w:szCs w:val="16"/>
        </w:rPr>
      </w:pPr>
      <w:r w:rsidRPr="007E5135">
        <w:rPr>
          <w:rFonts w:ascii="Montserrat" w:eastAsia="Montserrat" w:hAnsi="Montserrat" w:cs="Montserrat"/>
          <w:sz w:val="16"/>
          <w:szCs w:val="16"/>
        </w:rPr>
        <w:t>Уповноважена особа на підпис комерційної пропозиції від імені &lt;назва учасника/ці тендеру&gt; згідно статуту:</w:t>
      </w:r>
    </w:p>
    <w:p w14:paraId="269FB946" w14:textId="77777777" w:rsidR="006970D8" w:rsidRPr="007E5135" w:rsidRDefault="00C86DE4">
      <w:pPr>
        <w:rPr>
          <w:rFonts w:ascii="Montserrat" w:eastAsia="Montserrat" w:hAnsi="Montserrat" w:cs="Montserrat"/>
          <w:sz w:val="20"/>
          <w:szCs w:val="20"/>
        </w:rPr>
      </w:pPr>
      <w:r w:rsidRPr="007E5135">
        <w:rPr>
          <w:rFonts w:ascii="Montserrat" w:eastAsia="Montserrat" w:hAnsi="Montserrat" w:cs="Montserrat"/>
          <w:sz w:val="20"/>
          <w:szCs w:val="20"/>
        </w:rPr>
        <w:t xml:space="preserve">Дата: </w:t>
      </w:r>
    </w:p>
    <w:p w14:paraId="58936DEC" w14:textId="77777777" w:rsidR="006970D8" w:rsidRPr="007E5135" w:rsidRDefault="00C86DE4">
      <w:pPr>
        <w:rPr>
          <w:rFonts w:ascii="Montserrat" w:eastAsia="Montserrat" w:hAnsi="Montserrat" w:cs="Montserrat"/>
          <w:sz w:val="20"/>
          <w:szCs w:val="20"/>
        </w:rPr>
      </w:pPr>
      <w:r w:rsidRPr="007E5135">
        <w:rPr>
          <w:rFonts w:ascii="Montserrat" w:eastAsia="Montserrat" w:hAnsi="Montserrat" w:cs="Montserrat"/>
          <w:sz w:val="20"/>
          <w:szCs w:val="20"/>
        </w:rPr>
        <w:t>ПІБ підписанта/</w:t>
      </w:r>
      <w:proofErr w:type="spellStart"/>
      <w:r w:rsidRPr="007E5135">
        <w:rPr>
          <w:rFonts w:ascii="Montserrat" w:eastAsia="Montserrat" w:hAnsi="Montserrat" w:cs="Montserrat"/>
          <w:sz w:val="20"/>
          <w:szCs w:val="20"/>
        </w:rPr>
        <w:t>ки</w:t>
      </w:r>
      <w:proofErr w:type="spellEnd"/>
      <w:r w:rsidRPr="007E5135">
        <w:rPr>
          <w:rFonts w:ascii="Montserrat" w:eastAsia="Montserrat" w:hAnsi="Montserrat" w:cs="Montserrat"/>
          <w:sz w:val="20"/>
          <w:szCs w:val="20"/>
        </w:rPr>
        <w:t xml:space="preserve">: </w:t>
      </w:r>
    </w:p>
    <w:p w14:paraId="2AECD91E" w14:textId="77777777" w:rsidR="006970D8" w:rsidRPr="007E5135" w:rsidRDefault="00C86DE4">
      <w:pPr>
        <w:rPr>
          <w:rFonts w:ascii="Montserrat" w:eastAsia="Montserrat" w:hAnsi="Montserrat" w:cs="Montserrat"/>
          <w:sz w:val="20"/>
          <w:szCs w:val="20"/>
        </w:rPr>
      </w:pPr>
      <w:r w:rsidRPr="007E5135">
        <w:rPr>
          <w:rFonts w:ascii="Montserrat" w:eastAsia="Montserrat" w:hAnsi="Montserrat" w:cs="Montserrat"/>
          <w:sz w:val="20"/>
          <w:szCs w:val="20"/>
        </w:rPr>
        <w:t xml:space="preserve">Посада: </w:t>
      </w:r>
    </w:p>
    <w:p w14:paraId="5B521A54" w14:textId="77777777" w:rsidR="006970D8" w:rsidRPr="007E5135" w:rsidRDefault="00C86DE4">
      <w:r w:rsidRPr="007E5135">
        <w:rPr>
          <w:rFonts w:ascii="Montserrat" w:eastAsia="Montserrat" w:hAnsi="Montserrat" w:cs="Montserrat"/>
          <w:sz w:val="20"/>
          <w:szCs w:val="20"/>
        </w:rPr>
        <w:t xml:space="preserve">Підпис: </w:t>
      </w:r>
    </w:p>
    <w:sectPr w:rsidR="006970D8" w:rsidRPr="007E5135" w:rsidSect="000F6D41">
      <w:pgSz w:w="11900" w:h="16840"/>
      <w:pgMar w:top="1135" w:right="701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F17"/>
    <w:multiLevelType w:val="multilevel"/>
    <w:tmpl w:val="DC9CF2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273AB"/>
    <w:multiLevelType w:val="multilevel"/>
    <w:tmpl w:val="644C0F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96166"/>
    <w:multiLevelType w:val="multilevel"/>
    <w:tmpl w:val="B59A8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D11C9A"/>
    <w:multiLevelType w:val="multilevel"/>
    <w:tmpl w:val="D6C04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6108A7"/>
    <w:multiLevelType w:val="multilevel"/>
    <w:tmpl w:val="2D6AA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6E7F8B"/>
    <w:multiLevelType w:val="multilevel"/>
    <w:tmpl w:val="7D42E2FA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227BA7"/>
    <w:multiLevelType w:val="multilevel"/>
    <w:tmpl w:val="213092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D8"/>
    <w:rsid w:val="000F6D41"/>
    <w:rsid w:val="00124AE8"/>
    <w:rsid w:val="00305C71"/>
    <w:rsid w:val="003A0804"/>
    <w:rsid w:val="00410F7A"/>
    <w:rsid w:val="006970D8"/>
    <w:rsid w:val="007714FE"/>
    <w:rsid w:val="007E5135"/>
    <w:rsid w:val="00BB1CEB"/>
    <w:rsid w:val="00C540AB"/>
    <w:rsid w:val="00C86DE4"/>
    <w:rsid w:val="00FD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4DD95"/>
  <w15:docId w15:val="{EAC54322-9735-8B4D-9B1E-C1473EE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41"/>
  </w:style>
  <w:style w:type="paragraph" w:styleId="Heading1">
    <w:name w:val="heading 1"/>
    <w:basedOn w:val="Normal"/>
    <w:next w:val="Normal"/>
    <w:uiPriority w:val="9"/>
    <w:qFormat/>
    <w:rsid w:val="000F6D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F6D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F6D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F6D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F6D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F6D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F6D4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0F6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8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86"/>
    <w:rPr>
      <w:sz w:val="20"/>
      <w:szCs w:val="20"/>
    </w:rPr>
  </w:style>
  <w:style w:type="paragraph" w:styleId="ListBullet3">
    <w:name w:val="List Bullet 3"/>
    <w:basedOn w:val="Normal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0F6D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F6D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F6D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0F6D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0F6D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0F6D4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x3YxfxEfqzI/KkJ2SCDPzdv6g==">AMUW2mXurgbCkEni4ZcrvZZ696zBmAxYTKp0Fr7FfNoo74tMCxf3WYftzCGLnBJLT+2jpnLz4+nYGBj8Tfh360rEJiTpn71NpARzuUIk49QMDAGFrGYTYy5YAf/ylMMjXDIPMB7hgtUftz4bd4wxUvS9c2z4tTc3wrNnsenXH9nnLieac+szPYc=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Oleksandra Egert</cp:lastModifiedBy>
  <cp:revision>3</cp:revision>
  <dcterms:created xsi:type="dcterms:W3CDTF">2021-11-03T12:57:00Z</dcterms:created>
  <dcterms:modified xsi:type="dcterms:W3CDTF">2021-11-03T13:10:00Z</dcterms:modified>
</cp:coreProperties>
</file>